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65AB6" w14:textId="77777777" w:rsidR="003C2614" w:rsidRPr="00472E16" w:rsidRDefault="00C8243E" w:rsidP="008F54CC">
      <w:pPr>
        <w:ind w:left="1440" w:firstLine="720"/>
        <w:jc w:val="center"/>
        <w:rPr>
          <w:rFonts w:cs="Calibri"/>
          <w:b/>
          <w:u w:val="single"/>
        </w:rPr>
      </w:pPr>
      <w:r w:rsidRPr="00472E16">
        <w:rPr>
          <w:rFonts w:cs="Calibri"/>
          <w:b/>
          <w:u w:val="single"/>
        </w:rPr>
        <w:t>Clinical Education Course Summary</w:t>
      </w:r>
    </w:p>
    <w:tbl>
      <w:tblPr>
        <w:tblW w:w="161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1203"/>
        <w:gridCol w:w="3027"/>
        <w:gridCol w:w="1937"/>
        <w:gridCol w:w="886"/>
        <w:gridCol w:w="1186"/>
        <w:gridCol w:w="5803"/>
      </w:tblGrid>
      <w:tr w:rsidR="00472E16" w:rsidRPr="00472E16" w14:paraId="23465ABE" w14:textId="77777777" w:rsidTr="00657FDB">
        <w:tc>
          <w:tcPr>
            <w:tcW w:w="2090" w:type="dxa"/>
            <w:shd w:val="clear" w:color="auto" w:fill="B6DDE8"/>
          </w:tcPr>
          <w:p w14:paraId="23465AB7" w14:textId="77777777" w:rsidR="00C8243E" w:rsidRPr="00472E16" w:rsidRDefault="00C8243E" w:rsidP="00472E16">
            <w:pPr>
              <w:spacing w:after="0" w:line="240" w:lineRule="auto"/>
              <w:rPr>
                <w:rFonts w:cs="Calibri"/>
                <w:b/>
              </w:rPr>
            </w:pPr>
            <w:r w:rsidRPr="00472E16">
              <w:rPr>
                <w:rFonts w:cs="Calibri"/>
                <w:b/>
              </w:rPr>
              <w:t>Course Title</w:t>
            </w:r>
          </w:p>
        </w:tc>
        <w:tc>
          <w:tcPr>
            <w:tcW w:w="1203" w:type="dxa"/>
            <w:shd w:val="clear" w:color="auto" w:fill="B6DDE8"/>
          </w:tcPr>
          <w:p w14:paraId="23465AB8" w14:textId="77777777" w:rsidR="00C8243E" w:rsidRPr="00472E16" w:rsidRDefault="00C8243E" w:rsidP="00472E16">
            <w:pPr>
              <w:spacing w:after="0" w:line="240" w:lineRule="auto"/>
              <w:rPr>
                <w:rFonts w:cs="Calibri"/>
                <w:b/>
              </w:rPr>
            </w:pPr>
            <w:r w:rsidRPr="00472E16">
              <w:rPr>
                <w:rFonts w:cs="Calibri"/>
                <w:b/>
              </w:rPr>
              <w:t>Dates</w:t>
            </w:r>
          </w:p>
        </w:tc>
        <w:tc>
          <w:tcPr>
            <w:tcW w:w="3027" w:type="dxa"/>
            <w:shd w:val="clear" w:color="auto" w:fill="B6DDE8"/>
          </w:tcPr>
          <w:p w14:paraId="23465AB9" w14:textId="77777777" w:rsidR="00C8243E" w:rsidRPr="00472E16" w:rsidRDefault="00C8243E" w:rsidP="00472E16">
            <w:pPr>
              <w:spacing w:after="0" w:line="240" w:lineRule="auto"/>
              <w:rPr>
                <w:rFonts w:cs="Calibri"/>
                <w:b/>
              </w:rPr>
            </w:pPr>
            <w:r w:rsidRPr="00472E16">
              <w:rPr>
                <w:rFonts w:cs="Calibri"/>
                <w:b/>
              </w:rPr>
              <w:t>Intended Audience</w:t>
            </w:r>
          </w:p>
        </w:tc>
        <w:tc>
          <w:tcPr>
            <w:tcW w:w="1937" w:type="dxa"/>
            <w:shd w:val="clear" w:color="auto" w:fill="B6DDE8"/>
          </w:tcPr>
          <w:p w14:paraId="23465ABA" w14:textId="77777777" w:rsidR="00C8243E" w:rsidRPr="00472E16" w:rsidRDefault="00C8243E" w:rsidP="00472E16">
            <w:pPr>
              <w:spacing w:after="0" w:line="240" w:lineRule="auto"/>
              <w:rPr>
                <w:rFonts w:cs="Calibri"/>
                <w:b/>
              </w:rPr>
            </w:pPr>
            <w:r w:rsidRPr="00472E16">
              <w:rPr>
                <w:rFonts w:cs="Calibri"/>
                <w:b/>
              </w:rPr>
              <w:t>Brief Description</w:t>
            </w:r>
          </w:p>
        </w:tc>
        <w:tc>
          <w:tcPr>
            <w:tcW w:w="886" w:type="dxa"/>
            <w:shd w:val="clear" w:color="auto" w:fill="B6DDE8"/>
          </w:tcPr>
          <w:p w14:paraId="23465ABB" w14:textId="77777777" w:rsidR="00C8243E" w:rsidRPr="00472E16" w:rsidRDefault="00C8243E" w:rsidP="00472E16">
            <w:pPr>
              <w:spacing w:after="0" w:line="240" w:lineRule="auto"/>
              <w:rPr>
                <w:rFonts w:cs="Calibri"/>
                <w:b/>
              </w:rPr>
            </w:pPr>
            <w:r w:rsidRPr="00472E16">
              <w:rPr>
                <w:rFonts w:cs="Calibri"/>
                <w:b/>
              </w:rPr>
              <w:t>Cost</w:t>
            </w:r>
          </w:p>
        </w:tc>
        <w:tc>
          <w:tcPr>
            <w:tcW w:w="1186" w:type="dxa"/>
            <w:shd w:val="clear" w:color="auto" w:fill="B6DDE8"/>
          </w:tcPr>
          <w:p w14:paraId="23465ABC" w14:textId="77777777" w:rsidR="00C8243E" w:rsidRPr="00472E16" w:rsidRDefault="00C8243E" w:rsidP="00472E16">
            <w:pPr>
              <w:spacing w:after="0" w:line="240" w:lineRule="auto"/>
              <w:rPr>
                <w:rFonts w:cs="Calibri"/>
                <w:b/>
              </w:rPr>
            </w:pPr>
            <w:r w:rsidRPr="00472E16">
              <w:rPr>
                <w:rFonts w:cs="Calibri"/>
                <w:b/>
              </w:rPr>
              <w:t xml:space="preserve">Duration </w:t>
            </w:r>
          </w:p>
        </w:tc>
        <w:tc>
          <w:tcPr>
            <w:tcW w:w="5803" w:type="dxa"/>
            <w:shd w:val="clear" w:color="auto" w:fill="B6DDE8"/>
          </w:tcPr>
          <w:p w14:paraId="23465ABD" w14:textId="77777777" w:rsidR="00C8243E" w:rsidRPr="00472E16" w:rsidRDefault="00C8243E" w:rsidP="00472E16">
            <w:pPr>
              <w:spacing w:after="0" w:line="240" w:lineRule="auto"/>
              <w:rPr>
                <w:rFonts w:cs="Calibri"/>
                <w:b/>
              </w:rPr>
            </w:pPr>
            <w:r w:rsidRPr="00472E16">
              <w:rPr>
                <w:rFonts w:cs="Calibri"/>
                <w:b/>
              </w:rPr>
              <w:t xml:space="preserve">Web Link </w:t>
            </w:r>
          </w:p>
        </w:tc>
      </w:tr>
      <w:tr w:rsidR="00472E16" w:rsidRPr="00472E16" w14:paraId="23465ACB" w14:textId="77777777" w:rsidTr="00657FDB">
        <w:tc>
          <w:tcPr>
            <w:tcW w:w="2090" w:type="dxa"/>
            <w:shd w:val="clear" w:color="auto" w:fill="auto"/>
          </w:tcPr>
          <w:p w14:paraId="23465ABF" w14:textId="77777777" w:rsidR="00C8243E" w:rsidRPr="00472E16" w:rsidRDefault="00C8243E" w:rsidP="00472E16">
            <w:pPr>
              <w:spacing w:after="0" w:line="240" w:lineRule="auto"/>
              <w:rPr>
                <w:rFonts w:cs="Calibri"/>
                <w:color w:val="000000"/>
              </w:rPr>
            </w:pPr>
            <w:r w:rsidRPr="00472E16">
              <w:rPr>
                <w:rFonts w:cs="Calibri"/>
                <w:color w:val="000000"/>
              </w:rPr>
              <w:t>Introduction to Anatomy &amp; Cancer</w:t>
            </w:r>
          </w:p>
        </w:tc>
        <w:tc>
          <w:tcPr>
            <w:tcW w:w="1203" w:type="dxa"/>
            <w:shd w:val="clear" w:color="auto" w:fill="auto"/>
          </w:tcPr>
          <w:p w14:paraId="23465AC0" w14:textId="77777777" w:rsidR="00C8243E" w:rsidRDefault="001D18FF" w:rsidP="00472E16">
            <w:pPr>
              <w:spacing w:after="0" w:line="240" w:lineRule="auto"/>
              <w:rPr>
                <w:rFonts w:cs="Calibri"/>
                <w:color w:val="000000"/>
              </w:rPr>
            </w:pPr>
            <w:r>
              <w:rPr>
                <w:rFonts w:cs="Calibri"/>
                <w:color w:val="000000"/>
              </w:rPr>
              <w:t>6</w:t>
            </w:r>
            <w:r w:rsidR="00C8243E" w:rsidRPr="00472E16">
              <w:rPr>
                <w:rFonts w:cs="Calibri"/>
                <w:color w:val="000000"/>
                <w:vertAlign w:val="superscript"/>
              </w:rPr>
              <w:t>th</w:t>
            </w:r>
            <w:r>
              <w:rPr>
                <w:rFonts w:cs="Calibri"/>
                <w:color w:val="000000"/>
              </w:rPr>
              <w:t xml:space="preserve"> June 2023</w:t>
            </w:r>
          </w:p>
          <w:p w14:paraId="23465AC1" w14:textId="77777777" w:rsidR="007E3689" w:rsidRDefault="007E3689" w:rsidP="00472E16">
            <w:pPr>
              <w:spacing w:after="0" w:line="240" w:lineRule="auto"/>
              <w:rPr>
                <w:rFonts w:cs="Calibri"/>
                <w:color w:val="000000"/>
              </w:rPr>
            </w:pPr>
          </w:p>
          <w:p w14:paraId="23465AC2" w14:textId="77777777" w:rsidR="007E3689" w:rsidRDefault="007E3689" w:rsidP="00472E16">
            <w:pPr>
              <w:spacing w:after="0" w:line="240" w:lineRule="auto"/>
              <w:rPr>
                <w:rFonts w:cs="Calibri"/>
                <w:color w:val="000000"/>
              </w:rPr>
            </w:pPr>
            <w:r w:rsidRPr="00320E4E">
              <w:rPr>
                <w:rFonts w:cs="Calibri"/>
                <w:color w:val="000000"/>
              </w:rPr>
              <w:t>18</w:t>
            </w:r>
            <w:r w:rsidRPr="00320E4E">
              <w:rPr>
                <w:rFonts w:cs="Calibri"/>
                <w:color w:val="000000"/>
                <w:vertAlign w:val="superscript"/>
              </w:rPr>
              <w:t>th</w:t>
            </w:r>
            <w:r w:rsidRPr="00320E4E">
              <w:rPr>
                <w:rFonts w:cs="Calibri"/>
                <w:color w:val="000000"/>
              </w:rPr>
              <w:t xml:space="preserve"> June 2024</w:t>
            </w:r>
          </w:p>
          <w:p w14:paraId="23465AC3" w14:textId="77777777" w:rsidR="007E3689" w:rsidRDefault="007E3689" w:rsidP="00472E16">
            <w:pPr>
              <w:spacing w:after="0" w:line="240" w:lineRule="auto"/>
              <w:rPr>
                <w:rFonts w:cs="Calibri"/>
                <w:color w:val="000000"/>
              </w:rPr>
            </w:pPr>
          </w:p>
          <w:p w14:paraId="23465AC4" w14:textId="77777777" w:rsidR="007E3689" w:rsidRPr="00472E16" w:rsidRDefault="007E3689" w:rsidP="00472E16">
            <w:pPr>
              <w:spacing w:after="0" w:line="240" w:lineRule="auto"/>
              <w:rPr>
                <w:rFonts w:cs="Calibri"/>
                <w:color w:val="000000"/>
              </w:rPr>
            </w:pPr>
            <w:r w:rsidRPr="00320E4E">
              <w:rPr>
                <w:rFonts w:cs="Calibri"/>
                <w:color w:val="000000"/>
              </w:rPr>
              <w:t>3</w:t>
            </w:r>
            <w:r w:rsidRPr="00320E4E">
              <w:rPr>
                <w:rFonts w:cs="Calibri"/>
                <w:color w:val="000000"/>
                <w:vertAlign w:val="superscript"/>
              </w:rPr>
              <w:t>rd</w:t>
            </w:r>
            <w:r w:rsidRPr="00320E4E">
              <w:rPr>
                <w:rFonts w:cs="Calibri"/>
                <w:color w:val="000000"/>
              </w:rPr>
              <w:t xml:space="preserve"> December 2024</w:t>
            </w:r>
          </w:p>
        </w:tc>
        <w:tc>
          <w:tcPr>
            <w:tcW w:w="3027" w:type="dxa"/>
            <w:shd w:val="clear" w:color="auto" w:fill="auto"/>
          </w:tcPr>
          <w:p w14:paraId="23465AC5" w14:textId="77777777" w:rsidR="00C8243E" w:rsidRPr="00472E16" w:rsidRDefault="00C8243E" w:rsidP="00472E16">
            <w:pPr>
              <w:spacing w:after="0" w:line="240" w:lineRule="auto"/>
              <w:rPr>
                <w:rFonts w:cs="Calibri"/>
                <w:color w:val="000000"/>
              </w:rPr>
            </w:pPr>
            <w:r w:rsidRPr="00472E16">
              <w:rPr>
                <w:rFonts w:cs="Calibri"/>
                <w:color w:val="000000"/>
                <w:shd w:val="clear" w:color="auto" w:fill="FFFFFF"/>
              </w:rPr>
              <w:t>This course is aimed at any staff working in a health or social care setting who would like to increase their understanding of the human body and the impact of cancer on body systems. As it is an introductory level course it may not be suitable for Registered Health Professionals</w:t>
            </w:r>
            <w:r w:rsidR="004A13DB" w:rsidRPr="00472E16">
              <w:rPr>
                <w:rFonts w:cs="Calibri"/>
                <w:color w:val="000000"/>
                <w:shd w:val="clear" w:color="auto" w:fill="FFFFFF"/>
              </w:rPr>
              <w:t>.</w:t>
            </w:r>
          </w:p>
        </w:tc>
        <w:tc>
          <w:tcPr>
            <w:tcW w:w="1937" w:type="dxa"/>
            <w:shd w:val="clear" w:color="auto" w:fill="auto"/>
          </w:tcPr>
          <w:p w14:paraId="23465AC6" w14:textId="77777777" w:rsidR="00C8243E" w:rsidRPr="00472E16" w:rsidRDefault="00C8243E" w:rsidP="001D18FF">
            <w:pPr>
              <w:spacing w:after="150" w:line="240" w:lineRule="auto"/>
              <w:rPr>
                <w:rFonts w:eastAsia="Times New Roman" w:cs="Calibri"/>
                <w:color w:val="000000"/>
                <w:lang w:eastAsia="en-GB"/>
              </w:rPr>
            </w:pPr>
            <w:r w:rsidRPr="00472E16">
              <w:rPr>
                <w:rFonts w:cs="Calibri"/>
                <w:color w:val="000000"/>
              </w:rPr>
              <w:t xml:space="preserve">This Course aims to </w:t>
            </w:r>
            <w:r w:rsidRPr="00472E16">
              <w:rPr>
                <w:rFonts w:eastAsia="Times New Roman" w:cs="Calibri"/>
                <w:color w:val="000000"/>
                <w:lang w:eastAsia="en-GB"/>
              </w:rPr>
              <w:t>Introduce the structure and function of the human body  and Introduce how cancer affects body systems</w:t>
            </w:r>
          </w:p>
          <w:p w14:paraId="23465AC7" w14:textId="77777777" w:rsidR="00C8243E" w:rsidRPr="00472E16" w:rsidRDefault="00C8243E" w:rsidP="00472E16">
            <w:pPr>
              <w:spacing w:after="0" w:line="240" w:lineRule="auto"/>
              <w:rPr>
                <w:rFonts w:cs="Calibri"/>
                <w:color w:val="000000"/>
              </w:rPr>
            </w:pPr>
          </w:p>
        </w:tc>
        <w:tc>
          <w:tcPr>
            <w:tcW w:w="886" w:type="dxa"/>
            <w:shd w:val="clear" w:color="auto" w:fill="auto"/>
          </w:tcPr>
          <w:p w14:paraId="23465AC8" w14:textId="77777777" w:rsidR="00C8243E" w:rsidRPr="00472E16" w:rsidRDefault="00554165" w:rsidP="00472E16">
            <w:pPr>
              <w:spacing w:after="0" w:line="240" w:lineRule="auto"/>
              <w:rPr>
                <w:rFonts w:cs="Calibri"/>
              </w:rPr>
            </w:pPr>
            <w:r>
              <w:rPr>
                <w:rFonts w:cs="Calibri"/>
              </w:rPr>
              <w:t>£100</w:t>
            </w:r>
          </w:p>
        </w:tc>
        <w:tc>
          <w:tcPr>
            <w:tcW w:w="1186" w:type="dxa"/>
            <w:shd w:val="clear" w:color="auto" w:fill="auto"/>
          </w:tcPr>
          <w:p w14:paraId="23465AC9" w14:textId="77777777" w:rsidR="00C8243E" w:rsidRPr="00472E16" w:rsidRDefault="00C8243E" w:rsidP="00472E16">
            <w:pPr>
              <w:spacing w:after="0" w:line="240" w:lineRule="auto"/>
              <w:rPr>
                <w:rFonts w:cs="Calibri"/>
              </w:rPr>
            </w:pPr>
            <w:r w:rsidRPr="00472E16">
              <w:rPr>
                <w:rFonts w:cs="Calibri"/>
              </w:rPr>
              <w:t xml:space="preserve">1 Day </w:t>
            </w:r>
          </w:p>
        </w:tc>
        <w:tc>
          <w:tcPr>
            <w:tcW w:w="5803" w:type="dxa"/>
            <w:shd w:val="clear" w:color="auto" w:fill="auto"/>
          </w:tcPr>
          <w:p w14:paraId="23465ACA" w14:textId="77777777" w:rsidR="00C8243E" w:rsidRPr="00472E16" w:rsidRDefault="00342F21" w:rsidP="00472E16">
            <w:pPr>
              <w:spacing w:after="0" w:line="240" w:lineRule="auto"/>
              <w:rPr>
                <w:rFonts w:cs="Calibri"/>
              </w:rPr>
            </w:pPr>
            <w:hyperlink r:id="rId7" w:history="1">
              <w:r w:rsidR="00981868" w:rsidRPr="00784AAC">
                <w:rPr>
                  <w:rStyle w:val="Hyperlink"/>
                </w:rPr>
                <w:t>https://www.education.clatterbridgecc.nhs.uk/short-courses/introduction-to-anatomy-and-cancer</w:t>
              </w:r>
            </w:hyperlink>
            <w:r w:rsidR="00981868">
              <w:t xml:space="preserve"> </w:t>
            </w:r>
          </w:p>
        </w:tc>
      </w:tr>
      <w:tr w:rsidR="00472E16" w:rsidRPr="00472E16" w14:paraId="23465AE5" w14:textId="77777777" w:rsidTr="00657FDB">
        <w:tc>
          <w:tcPr>
            <w:tcW w:w="2090" w:type="dxa"/>
            <w:shd w:val="clear" w:color="auto" w:fill="auto"/>
          </w:tcPr>
          <w:p w14:paraId="23465ACC" w14:textId="77777777" w:rsidR="00C8243E" w:rsidRPr="00472E16" w:rsidRDefault="00C8243E" w:rsidP="00472E16">
            <w:pPr>
              <w:spacing w:after="0" w:line="240" w:lineRule="auto"/>
              <w:rPr>
                <w:rFonts w:cs="Calibri"/>
                <w:color w:val="000000"/>
              </w:rPr>
            </w:pPr>
            <w:r w:rsidRPr="00472E16">
              <w:rPr>
                <w:rFonts w:cs="Calibri"/>
                <w:color w:val="000000"/>
              </w:rPr>
              <w:t>Nature of Cancer Course</w:t>
            </w:r>
          </w:p>
        </w:tc>
        <w:tc>
          <w:tcPr>
            <w:tcW w:w="1203" w:type="dxa"/>
            <w:shd w:val="clear" w:color="auto" w:fill="auto"/>
          </w:tcPr>
          <w:p w14:paraId="23465ACD" w14:textId="77777777" w:rsidR="00C8243E" w:rsidRPr="00472E16" w:rsidRDefault="00C8243E" w:rsidP="00472E16">
            <w:pPr>
              <w:spacing w:after="0" w:line="240" w:lineRule="auto"/>
              <w:rPr>
                <w:rFonts w:cs="Calibri"/>
                <w:color w:val="000000"/>
              </w:rPr>
            </w:pPr>
            <w:r w:rsidRPr="00472E16">
              <w:rPr>
                <w:rFonts w:cs="Calibri"/>
                <w:color w:val="000000"/>
              </w:rPr>
              <w:t>27</w:t>
            </w:r>
            <w:r w:rsidRPr="00472E16">
              <w:rPr>
                <w:rFonts w:cs="Calibri"/>
                <w:color w:val="000000"/>
                <w:vertAlign w:val="superscript"/>
              </w:rPr>
              <w:t>th</w:t>
            </w:r>
            <w:r w:rsidRPr="00472E16">
              <w:rPr>
                <w:rFonts w:cs="Calibri"/>
                <w:color w:val="000000"/>
              </w:rPr>
              <w:t xml:space="preserve"> &amp; 28</w:t>
            </w:r>
            <w:r w:rsidRPr="00472E16">
              <w:rPr>
                <w:rFonts w:cs="Calibri"/>
                <w:color w:val="000000"/>
                <w:vertAlign w:val="superscript"/>
              </w:rPr>
              <w:t>th</w:t>
            </w:r>
            <w:r w:rsidR="001D18FF">
              <w:rPr>
                <w:rFonts w:cs="Calibri"/>
                <w:color w:val="000000"/>
              </w:rPr>
              <w:t xml:space="preserve"> June 2023</w:t>
            </w:r>
          </w:p>
          <w:p w14:paraId="23465ACE" w14:textId="77777777" w:rsidR="00C8243E" w:rsidRDefault="000357EB" w:rsidP="00472E16">
            <w:pPr>
              <w:spacing w:after="0" w:line="240" w:lineRule="auto"/>
              <w:rPr>
                <w:rFonts w:cs="Calibri"/>
                <w:color w:val="000000"/>
              </w:rPr>
            </w:pPr>
            <w:r>
              <w:rPr>
                <w:rFonts w:cs="Calibri"/>
                <w:color w:val="000000"/>
              </w:rPr>
              <w:t>(Fully Booked)</w:t>
            </w:r>
          </w:p>
          <w:p w14:paraId="23465ACF" w14:textId="77777777" w:rsidR="000357EB" w:rsidRPr="00472E16" w:rsidRDefault="000357EB" w:rsidP="00472E16">
            <w:pPr>
              <w:spacing w:after="0" w:line="240" w:lineRule="auto"/>
              <w:rPr>
                <w:rFonts w:cs="Calibri"/>
                <w:color w:val="000000"/>
              </w:rPr>
            </w:pPr>
          </w:p>
          <w:p w14:paraId="23465AD0" w14:textId="77777777" w:rsidR="00C8243E" w:rsidRDefault="001D18FF" w:rsidP="00472E16">
            <w:pPr>
              <w:spacing w:after="0" w:line="240" w:lineRule="auto"/>
              <w:rPr>
                <w:rFonts w:cs="Calibri"/>
                <w:color w:val="000000"/>
              </w:rPr>
            </w:pPr>
            <w:r>
              <w:rPr>
                <w:rFonts w:cs="Calibri"/>
                <w:color w:val="000000"/>
              </w:rPr>
              <w:t>9</w:t>
            </w:r>
            <w:r w:rsidR="00C8243E" w:rsidRPr="00472E16">
              <w:rPr>
                <w:rFonts w:cs="Calibri"/>
                <w:color w:val="000000"/>
                <w:vertAlign w:val="superscript"/>
              </w:rPr>
              <w:t>th</w:t>
            </w:r>
            <w:r>
              <w:rPr>
                <w:rFonts w:cs="Calibri"/>
                <w:color w:val="000000"/>
              </w:rPr>
              <w:t xml:space="preserve"> &amp; 10</w:t>
            </w:r>
            <w:r w:rsidR="00C8243E" w:rsidRPr="00472E16">
              <w:rPr>
                <w:rFonts w:cs="Calibri"/>
                <w:color w:val="000000"/>
                <w:vertAlign w:val="superscript"/>
              </w:rPr>
              <w:t>th</w:t>
            </w:r>
            <w:r>
              <w:rPr>
                <w:rFonts w:cs="Calibri"/>
                <w:color w:val="000000"/>
              </w:rPr>
              <w:t xml:space="preserve"> October 2023</w:t>
            </w:r>
            <w:r w:rsidR="007E3689">
              <w:rPr>
                <w:rFonts w:cs="Calibri"/>
                <w:color w:val="000000"/>
              </w:rPr>
              <w:t xml:space="preserve"> (Fully Booked)</w:t>
            </w:r>
          </w:p>
          <w:p w14:paraId="23465AD1" w14:textId="77777777" w:rsidR="007E3689" w:rsidRDefault="007E3689" w:rsidP="00472E16">
            <w:pPr>
              <w:spacing w:after="0" w:line="240" w:lineRule="auto"/>
              <w:rPr>
                <w:rFonts w:cs="Calibri"/>
                <w:color w:val="000000"/>
              </w:rPr>
            </w:pPr>
          </w:p>
          <w:p w14:paraId="23465AD2" w14:textId="77777777" w:rsidR="007E3689" w:rsidRDefault="007E3689" w:rsidP="00472E16">
            <w:pPr>
              <w:spacing w:after="0" w:line="240" w:lineRule="auto"/>
              <w:rPr>
                <w:rFonts w:cs="Calibri"/>
                <w:color w:val="000000"/>
              </w:rPr>
            </w:pPr>
            <w:r w:rsidRPr="00320E4E">
              <w:rPr>
                <w:rFonts w:cs="Calibri"/>
                <w:color w:val="000000"/>
              </w:rPr>
              <w:t>11</w:t>
            </w:r>
            <w:r w:rsidRPr="00320E4E">
              <w:rPr>
                <w:rFonts w:cs="Calibri"/>
                <w:color w:val="000000"/>
                <w:vertAlign w:val="superscript"/>
              </w:rPr>
              <w:t>th</w:t>
            </w:r>
            <w:r w:rsidRPr="00320E4E">
              <w:rPr>
                <w:rFonts w:cs="Calibri"/>
                <w:color w:val="000000"/>
              </w:rPr>
              <w:t xml:space="preserve"> &amp; 12</w:t>
            </w:r>
            <w:r w:rsidRPr="00320E4E">
              <w:rPr>
                <w:rFonts w:cs="Calibri"/>
                <w:color w:val="000000"/>
                <w:vertAlign w:val="superscript"/>
              </w:rPr>
              <w:t>th</w:t>
            </w:r>
            <w:r w:rsidRPr="00320E4E">
              <w:rPr>
                <w:rFonts w:cs="Calibri"/>
                <w:color w:val="000000"/>
              </w:rPr>
              <w:t xml:space="preserve"> March 2024</w:t>
            </w:r>
          </w:p>
          <w:p w14:paraId="23465AD3" w14:textId="77777777" w:rsidR="007E3689" w:rsidRDefault="007E3689" w:rsidP="00472E16">
            <w:pPr>
              <w:spacing w:after="0" w:line="240" w:lineRule="auto"/>
              <w:rPr>
                <w:rFonts w:cs="Calibri"/>
                <w:color w:val="000000"/>
              </w:rPr>
            </w:pPr>
          </w:p>
          <w:p w14:paraId="23465AD4" w14:textId="77777777" w:rsidR="007E3689" w:rsidRDefault="007E3689" w:rsidP="00472E16">
            <w:pPr>
              <w:spacing w:after="0" w:line="240" w:lineRule="auto"/>
              <w:rPr>
                <w:rFonts w:cs="Calibri"/>
                <w:color w:val="000000"/>
              </w:rPr>
            </w:pPr>
            <w:r w:rsidRPr="00320E4E">
              <w:rPr>
                <w:rFonts w:cs="Calibri"/>
                <w:color w:val="000000"/>
              </w:rPr>
              <w:t>27</w:t>
            </w:r>
            <w:r w:rsidRPr="00320E4E">
              <w:rPr>
                <w:rFonts w:cs="Calibri"/>
                <w:color w:val="000000"/>
                <w:vertAlign w:val="superscript"/>
              </w:rPr>
              <w:t>th</w:t>
            </w:r>
            <w:r w:rsidRPr="00320E4E">
              <w:rPr>
                <w:rFonts w:cs="Calibri"/>
                <w:color w:val="000000"/>
              </w:rPr>
              <w:t xml:space="preserve">  &amp; 28</w:t>
            </w:r>
            <w:r w:rsidRPr="00320E4E">
              <w:rPr>
                <w:rFonts w:cs="Calibri"/>
                <w:color w:val="000000"/>
                <w:vertAlign w:val="superscript"/>
              </w:rPr>
              <w:t>th</w:t>
            </w:r>
            <w:r w:rsidRPr="00320E4E">
              <w:rPr>
                <w:rFonts w:cs="Calibri"/>
                <w:color w:val="000000"/>
              </w:rPr>
              <w:t xml:space="preserve"> June 2024</w:t>
            </w:r>
          </w:p>
          <w:p w14:paraId="23465AD5" w14:textId="77777777" w:rsidR="007E3689" w:rsidRDefault="007E3689" w:rsidP="00472E16">
            <w:pPr>
              <w:spacing w:after="0" w:line="240" w:lineRule="auto"/>
              <w:rPr>
                <w:rFonts w:cs="Calibri"/>
                <w:color w:val="000000"/>
              </w:rPr>
            </w:pPr>
          </w:p>
          <w:p w14:paraId="23465AD6" w14:textId="77777777" w:rsidR="007E3689" w:rsidRDefault="007E3689" w:rsidP="00472E16">
            <w:pPr>
              <w:spacing w:after="0" w:line="240" w:lineRule="auto"/>
              <w:rPr>
                <w:rFonts w:cs="Calibri"/>
                <w:color w:val="000000"/>
              </w:rPr>
            </w:pPr>
            <w:r w:rsidRPr="00320E4E">
              <w:rPr>
                <w:rFonts w:cs="Calibri"/>
                <w:color w:val="000000"/>
              </w:rPr>
              <w:lastRenderedPageBreak/>
              <w:t>14</w:t>
            </w:r>
            <w:r w:rsidRPr="00320E4E">
              <w:rPr>
                <w:rFonts w:cs="Calibri"/>
                <w:color w:val="000000"/>
                <w:vertAlign w:val="superscript"/>
              </w:rPr>
              <w:t>th</w:t>
            </w:r>
            <w:r w:rsidRPr="00320E4E">
              <w:rPr>
                <w:rFonts w:cs="Calibri"/>
                <w:color w:val="000000"/>
              </w:rPr>
              <w:t xml:space="preserve"> &amp; 15</w:t>
            </w:r>
            <w:r w:rsidRPr="00320E4E">
              <w:rPr>
                <w:rFonts w:cs="Calibri"/>
                <w:color w:val="000000"/>
                <w:vertAlign w:val="superscript"/>
              </w:rPr>
              <w:t>th</w:t>
            </w:r>
            <w:r w:rsidRPr="00320E4E">
              <w:rPr>
                <w:rFonts w:cs="Calibri"/>
                <w:color w:val="000000"/>
              </w:rPr>
              <w:t xml:space="preserve"> October 2024</w:t>
            </w:r>
          </w:p>
          <w:p w14:paraId="23465AD7" w14:textId="77777777" w:rsidR="007E3689" w:rsidRDefault="007E3689" w:rsidP="00472E16">
            <w:pPr>
              <w:spacing w:after="0" w:line="240" w:lineRule="auto"/>
              <w:rPr>
                <w:rFonts w:cs="Calibri"/>
                <w:color w:val="000000"/>
              </w:rPr>
            </w:pPr>
          </w:p>
          <w:p w14:paraId="23465AD8" w14:textId="77777777" w:rsidR="007E3689" w:rsidRPr="00472E16" w:rsidRDefault="007E3689" w:rsidP="00472E16">
            <w:pPr>
              <w:spacing w:after="0" w:line="240" w:lineRule="auto"/>
              <w:rPr>
                <w:rFonts w:cs="Calibri"/>
                <w:color w:val="000000"/>
              </w:rPr>
            </w:pPr>
          </w:p>
        </w:tc>
        <w:tc>
          <w:tcPr>
            <w:tcW w:w="3027" w:type="dxa"/>
            <w:shd w:val="clear" w:color="auto" w:fill="auto"/>
          </w:tcPr>
          <w:p w14:paraId="23465AD9" w14:textId="77777777" w:rsidR="00C8243E" w:rsidRPr="00472E16" w:rsidRDefault="00C8243E" w:rsidP="00472E16">
            <w:pPr>
              <w:spacing w:after="0" w:line="240" w:lineRule="auto"/>
              <w:rPr>
                <w:rFonts w:cs="Calibri"/>
                <w:color w:val="000000"/>
              </w:rPr>
            </w:pPr>
            <w:r w:rsidRPr="00472E16">
              <w:rPr>
                <w:rFonts w:cs="Calibri"/>
                <w:color w:val="000000"/>
                <w:shd w:val="clear" w:color="auto" w:fill="FFFFFF"/>
              </w:rPr>
              <w:lastRenderedPageBreak/>
              <w:t>This 2 day course provides an introduction to the nature of cancer and is primarily aimed at non-clinical staff. It is also suitable for health and social care practitioners and those wishing to increase their understanding of cancer</w:t>
            </w:r>
            <w:r w:rsidR="004A13DB" w:rsidRPr="00472E16">
              <w:rPr>
                <w:rFonts w:cs="Calibri"/>
                <w:color w:val="000000"/>
                <w:shd w:val="clear" w:color="auto" w:fill="FFFFFF"/>
              </w:rPr>
              <w:t>.</w:t>
            </w:r>
          </w:p>
        </w:tc>
        <w:tc>
          <w:tcPr>
            <w:tcW w:w="1937" w:type="dxa"/>
            <w:shd w:val="clear" w:color="auto" w:fill="auto"/>
          </w:tcPr>
          <w:p w14:paraId="23465ADA" w14:textId="77777777" w:rsidR="009B5346" w:rsidRPr="00472E16" w:rsidRDefault="00C8243E" w:rsidP="00472E16">
            <w:pPr>
              <w:spacing w:after="150" w:line="240" w:lineRule="auto"/>
              <w:rPr>
                <w:rFonts w:eastAsia="Times New Roman" w:cs="Calibri"/>
                <w:color w:val="000000"/>
                <w:lang w:eastAsia="en-GB"/>
              </w:rPr>
            </w:pPr>
            <w:r w:rsidRPr="00472E16">
              <w:rPr>
                <w:rFonts w:cs="Calibri"/>
                <w:color w:val="000000"/>
              </w:rPr>
              <w:t xml:space="preserve">This course aims to </w:t>
            </w:r>
            <w:r w:rsidRPr="00472E16">
              <w:rPr>
                <w:rFonts w:eastAsia="Times New Roman" w:cs="Calibri"/>
                <w:color w:val="000000"/>
                <w:lang w:eastAsia="en-GB"/>
              </w:rPr>
              <w:t>Introduce the nature of cancer and its treatments and includes:</w:t>
            </w:r>
          </w:p>
          <w:p w14:paraId="23465ADB" w14:textId="77777777" w:rsidR="009B5346" w:rsidRPr="00472E16" w:rsidRDefault="00C8243E" w:rsidP="00472E16">
            <w:pPr>
              <w:pStyle w:val="ListParagraph"/>
              <w:numPr>
                <w:ilvl w:val="0"/>
                <w:numId w:val="20"/>
              </w:numPr>
              <w:spacing w:after="150" w:line="240" w:lineRule="auto"/>
              <w:ind w:left="375"/>
              <w:rPr>
                <w:rFonts w:eastAsia="Times New Roman" w:cs="Calibri"/>
                <w:color w:val="000000"/>
                <w:lang w:eastAsia="en-GB"/>
              </w:rPr>
            </w:pPr>
            <w:r w:rsidRPr="00472E16">
              <w:rPr>
                <w:rFonts w:eastAsia="Times New Roman" w:cs="Calibri"/>
                <w:color w:val="000000"/>
                <w:lang w:eastAsia="en-GB"/>
              </w:rPr>
              <w:t>Understanding cancer</w:t>
            </w:r>
          </w:p>
          <w:p w14:paraId="23465ADC" w14:textId="77777777" w:rsidR="009B5346" w:rsidRPr="00472E16" w:rsidRDefault="00C8243E" w:rsidP="00472E16">
            <w:pPr>
              <w:pStyle w:val="ListParagraph"/>
              <w:numPr>
                <w:ilvl w:val="0"/>
                <w:numId w:val="20"/>
              </w:numPr>
              <w:spacing w:after="150" w:line="240" w:lineRule="auto"/>
              <w:ind w:left="375"/>
              <w:rPr>
                <w:rFonts w:eastAsia="Times New Roman" w:cs="Calibri"/>
                <w:color w:val="000000"/>
                <w:lang w:eastAsia="en-GB"/>
              </w:rPr>
            </w:pPr>
            <w:r w:rsidRPr="00472E16">
              <w:rPr>
                <w:rFonts w:eastAsia="Times New Roman" w:cs="Calibri"/>
                <w:color w:val="000000"/>
                <w:lang w:eastAsia="en-GB"/>
              </w:rPr>
              <w:t>Early detection and diagnosis</w:t>
            </w:r>
          </w:p>
          <w:p w14:paraId="23465ADD" w14:textId="77777777" w:rsidR="009B5346" w:rsidRPr="00472E16" w:rsidRDefault="00C8243E" w:rsidP="00472E16">
            <w:pPr>
              <w:pStyle w:val="ListParagraph"/>
              <w:numPr>
                <w:ilvl w:val="0"/>
                <w:numId w:val="20"/>
              </w:numPr>
              <w:spacing w:after="150" w:line="240" w:lineRule="auto"/>
              <w:ind w:left="375"/>
              <w:rPr>
                <w:rFonts w:eastAsia="Times New Roman" w:cs="Calibri"/>
                <w:color w:val="000000"/>
                <w:lang w:eastAsia="en-GB"/>
              </w:rPr>
            </w:pPr>
            <w:r w:rsidRPr="00472E16">
              <w:rPr>
                <w:rFonts w:eastAsia="Times New Roman" w:cs="Calibri"/>
                <w:color w:val="000000"/>
                <w:lang w:eastAsia="en-GB"/>
              </w:rPr>
              <w:t>Radiotherapy</w:t>
            </w:r>
          </w:p>
          <w:p w14:paraId="23465ADE" w14:textId="77777777" w:rsidR="009B5346" w:rsidRPr="00472E16" w:rsidRDefault="00C8243E" w:rsidP="00472E16">
            <w:pPr>
              <w:pStyle w:val="ListParagraph"/>
              <w:numPr>
                <w:ilvl w:val="0"/>
                <w:numId w:val="20"/>
              </w:numPr>
              <w:spacing w:after="150" w:line="240" w:lineRule="auto"/>
              <w:ind w:left="375"/>
              <w:rPr>
                <w:rFonts w:eastAsia="Times New Roman" w:cs="Calibri"/>
                <w:color w:val="000000"/>
                <w:lang w:eastAsia="en-GB"/>
              </w:rPr>
            </w:pPr>
            <w:r w:rsidRPr="00472E16">
              <w:rPr>
                <w:rFonts w:eastAsia="Times New Roman" w:cs="Calibri"/>
                <w:color w:val="000000"/>
                <w:lang w:eastAsia="en-GB"/>
              </w:rPr>
              <w:t>Chemotherapy</w:t>
            </w:r>
          </w:p>
          <w:p w14:paraId="23465ADF" w14:textId="77777777" w:rsidR="009B5346" w:rsidRPr="00472E16" w:rsidRDefault="00C8243E" w:rsidP="00472E16">
            <w:pPr>
              <w:pStyle w:val="ListParagraph"/>
              <w:numPr>
                <w:ilvl w:val="0"/>
                <w:numId w:val="20"/>
              </w:numPr>
              <w:spacing w:after="150" w:line="240" w:lineRule="auto"/>
              <w:ind w:left="375"/>
              <w:rPr>
                <w:rFonts w:eastAsia="Times New Roman" w:cs="Calibri"/>
                <w:color w:val="000000"/>
                <w:lang w:eastAsia="en-GB"/>
              </w:rPr>
            </w:pPr>
            <w:r w:rsidRPr="00472E16">
              <w:rPr>
                <w:rFonts w:eastAsia="Times New Roman" w:cs="Calibri"/>
                <w:color w:val="000000"/>
                <w:lang w:eastAsia="en-GB"/>
              </w:rPr>
              <w:t>Metastatic spread</w:t>
            </w:r>
          </w:p>
          <w:p w14:paraId="23465AE0" w14:textId="77777777" w:rsidR="00C8243E" w:rsidRPr="00472E16" w:rsidRDefault="00C8243E" w:rsidP="00472E16">
            <w:pPr>
              <w:pStyle w:val="ListParagraph"/>
              <w:numPr>
                <w:ilvl w:val="0"/>
                <w:numId w:val="20"/>
              </w:numPr>
              <w:spacing w:after="150" w:line="240" w:lineRule="auto"/>
              <w:ind w:left="375"/>
              <w:rPr>
                <w:rFonts w:eastAsia="Times New Roman" w:cs="Calibri"/>
                <w:color w:val="000000"/>
                <w:lang w:eastAsia="en-GB"/>
              </w:rPr>
            </w:pPr>
            <w:r w:rsidRPr="00472E16">
              <w:rPr>
                <w:rFonts w:eastAsia="Times New Roman" w:cs="Calibri"/>
                <w:color w:val="000000"/>
                <w:lang w:eastAsia="en-GB"/>
              </w:rPr>
              <w:t>Health promotion</w:t>
            </w:r>
          </w:p>
          <w:p w14:paraId="23465AE1" w14:textId="77777777" w:rsidR="00C8243E" w:rsidRPr="00472E16" w:rsidRDefault="00C8243E" w:rsidP="00472E16">
            <w:pPr>
              <w:spacing w:after="0" w:line="240" w:lineRule="auto"/>
              <w:rPr>
                <w:rFonts w:cs="Calibri"/>
                <w:color w:val="000000"/>
              </w:rPr>
            </w:pPr>
          </w:p>
        </w:tc>
        <w:tc>
          <w:tcPr>
            <w:tcW w:w="886" w:type="dxa"/>
            <w:shd w:val="clear" w:color="auto" w:fill="auto"/>
          </w:tcPr>
          <w:p w14:paraId="23465AE2" w14:textId="77777777" w:rsidR="00C8243E" w:rsidRPr="00472E16" w:rsidRDefault="00554165" w:rsidP="00472E16">
            <w:pPr>
              <w:spacing w:after="0" w:line="240" w:lineRule="auto"/>
              <w:rPr>
                <w:rFonts w:cs="Calibri"/>
              </w:rPr>
            </w:pPr>
            <w:r>
              <w:rPr>
                <w:rFonts w:cs="Calibri"/>
              </w:rPr>
              <w:t>£150</w:t>
            </w:r>
          </w:p>
        </w:tc>
        <w:tc>
          <w:tcPr>
            <w:tcW w:w="1186" w:type="dxa"/>
            <w:shd w:val="clear" w:color="auto" w:fill="auto"/>
          </w:tcPr>
          <w:p w14:paraId="23465AE3" w14:textId="77777777" w:rsidR="00C8243E" w:rsidRPr="00472E16" w:rsidRDefault="00D042A3" w:rsidP="00472E16">
            <w:pPr>
              <w:spacing w:after="0" w:line="240" w:lineRule="auto"/>
              <w:rPr>
                <w:rFonts w:cs="Calibri"/>
              </w:rPr>
            </w:pPr>
            <w:r w:rsidRPr="00472E16">
              <w:rPr>
                <w:rFonts w:cs="Calibri"/>
              </w:rPr>
              <w:t xml:space="preserve">2 Day </w:t>
            </w:r>
          </w:p>
        </w:tc>
        <w:tc>
          <w:tcPr>
            <w:tcW w:w="5803" w:type="dxa"/>
            <w:shd w:val="clear" w:color="auto" w:fill="auto"/>
          </w:tcPr>
          <w:p w14:paraId="23465AE4" w14:textId="77777777" w:rsidR="00C8243E" w:rsidRPr="00472E16" w:rsidRDefault="00342F21" w:rsidP="00472E16">
            <w:pPr>
              <w:spacing w:after="0" w:line="240" w:lineRule="auto"/>
              <w:rPr>
                <w:rFonts w:cs="Calibri"/>
              </w:rPr>
            </w:pPr>
            <w:hyperlink r:id="rId8" w:history="1">
              <w:r w:rsidR="00981868" w:rsidRPr="00784AAC">
                <w:rPr>
                  <w:rStyle w:val="Hyperlink"/>
                </w:rPr>
                <w:t>https://www.education.clatterbridgecc.nhs.uk/short-courses/nature-of-cancer</w:t>
              </w:r>
            </w:hyperlink>
            <w:r w:rsidR="00981868">
              <w:t xml:space="preserve"> </w:t>
            </w:r>
          </w:p>
        </w:tc>
      </w:tr>
      <w:tr w:rsidR="00472E16" w:rsidRPr="00472E16" w14:paraId="23465AFA" w14:textId="77777777" w:rsidTr="00657FDB">
        <w:tc>
          <w:tcPr>
            <w:tcW w:w="2090" w:type="dxa"/>
            <w:shd w:val="clear" w:color="auto" w:fill="auto"/>
          </w:tcPr>
          <w:p w14:paraId="23465AE6" w14:textId="77777777" w:rsidR="00C8243E" w:rsidRPr="00472E16" w:rsidRDefault="00D042A3" w:rsidP="00472E16">
            <w:pPr>
              <w:spacing w:after="0" w:line="240" w:lineRule="auto"/>
              <w:rPr>
                <w:color w:val="000000"/>
              </w:rPr>
            </w:pPr>
            <w:r w:rsidRPr="00472E16">
              <w:rPr>
                <w:color w:val="000000"/>
              </w:rPr>
              <w:t>Nature of Cancer Plus Course</w:t>
            </w:r>
          </w:p>
        </w:tc>
        <w:tc>
          <w:tcPr>
            <w:tcW w:w="1203" w:type="dxa"/>
            <w:shd w:val="clear" w:color="auto" w:fill="auto"/>
          </w:tcPr>
          <w:p w14:paraId="23465AE7" w14:textId="77777777" w:rsidR="00D042A3" w:rsidRDefault="001D18FF" w:rsidP="001D18FF">
            <w:pPr>
              <w:spacing w:after="0" w:line="240" w:lineRule="auto"/>
              <w:rPr>
                <w:color w:val="000000"/>
              </w:rPr>
            </w:pPr>
            <w:r>
              <w:rPr>
                <w:color w:val="000000"/>
              </w:rPr>
              <w:t>20th &amp; 21st November 2023</w:t>
            </w:r>
          </w:p>
          <w:p w14:paraId="23465AE8" w14:textId="77777777" w:rsidR="007E3689" w:rsidRDefault="007E3689" w:rsidP="001D18FF">
            <w:pPr>
              <w:spacing w:after="0" w:line="240" w:lineRule="auto"/>
              <w:rPr>
                <w:color w:val="000000"/>
              </w:rPr>
            </w:pPr>
          </w:p>
          <w:p w14:paraId="23465AE9" w14:textId="77777777" w:rsidR="007E3689" w:rsidRDefault="007E3689" w:rsidP="001D18FF">
            <w:pPr>
              <w:spacing w:after="0" w:line="240" w:lineRule="auto"/>
              <w:rPr>
                <w:color w:val="000000"/>
              </w:rPr>
            </w:pPr>
            <w:r w:rsidRPr="00320E4E">
              <w:rPr>
                <w:color w:val="000000"/>
              </w:rPr>
              <w:t>15</w:t>
            </w:r>
            <w:r w:rsidRPr="00320E4E">
              <w:rPr>
                <w:color w:val="000000"/>
                <w:vertAlign w:val="superscript"/>
              </w:rPr>
              <w:t>th</w:t>
            </w:r>
            <w:r w:rsidRPr="00320E4E">
              <w:rPr>
                <w:color w:val="000000"/>
              </w:rPr>
              <w:t xml:space="preserve"> &amp; 16</w:t>
            </w:r>
            <w:r w:rsidRPr="00320E4E">
              <w:rPr>
                <w:color w:val="000000"/>
                <w:vertAlign w:val="superscript"/>
              </w:rPr>
              <w:t>th</w:t>
            </w:r>
            <w:r w:rsidRPr="00320E4E">
              <w:rPr>
                <w:color w:val="000000"/>
              </w:rPr>
              <w:t xml:space="preserve"> April 2024</w:t>
            </w:r>
          </w:p>
          <w:p w14:paraId="23465AEA" w14:textId="77777777" w:rsidR="007E3689" w:rsidRDefault="007E3689" w:rsidP="001D18FF">
            <w:pPr>
              <w:spacing w:after="0" w:line="240" w:lineRule="auto"/>
              <w:rPr>
                <w:color w:val="000000"/>
              </w:rPr>
            </w:pPr>
          </w:p>
          <w:p w14:paraId="23465AEB" w14:textId="77777777" w:rsidR="007E3689" w:rsidRDefault="007E3689" w:rsidP="001D18FF">
            <w:pPr>
              <w:spacing w:after="0" w:line="240" w:lineRule="auto"/>
              <w:rPr>
                <w:color w:val="000000"/>
              </w:rPr>
            </w:pPr>
            <w:r w:rsidRPr="00320E4E">
              <w:rPr>
                <w:color w:val="000000"/>
              </w:rPr>
              <w:t>15</w:t>
            </w:r>
            <w:r w:rsidRPr="00320E4E">
              <w:rPr>
                <w:color w:val="000000"/>
                <w:vertAlign w:val="superscript"/>
              </w:rPr>
              <w:t>th</w:t>
            </w:r>
            <w:r w:rsidRPr="00320E4E">
              <w:rPr>
                <w:color w:val="000000"/>
              </w:rPr>
              <w:t xml:space="preserve"> &amp; 16</w:t>
            </w:r>
            <w:r w:rsidRPr="00320E4E">
              <w:rPr>
                <w:color w:val="000000"/>
                <w:vertAlign w:val="superscript"/>
              </w:rPr>
              <w:t>th</w:t>
            </w:r>
            <w:r w:rsidRPr="00320E4E">
              <w:rPr>
                <w:color w:val="000000"/>
              </w:rPr>
              <w:t xml:space="preserve"> July 2024</w:t>
            </w:r>
          </w:p>
          <w:p w14:paraId="23465AEC" w14:textId="77777777" w:rsidR="007E3689" w:rsidRDefault="007E3689" w:rsidP="001D18FF">
            <w:pPr>
              <w:spacing w:after="0" w:line="240" w:lineRule="auto"/>
              <w:rPr>
                <w:color w:val="000000"/>
              </w:rPr>
            </w:pPr>
          </w:p>
          <w:p w14:paraId="23465AED" w14:textId="77777777" w:rsidR="007E3689" w:rsidRPr="00320E4E" w:rsidRDefault="007E3689" w:rsidP="001D18FF">
            <w:pPr>
              <w:spacing w:after="0" w:line="240" w:lineRule="auto"/>
              <w:rPr>
                <w:color w:val="000000"/>
              </w:rPr>
            </w:pPr>
            <w:r w:rsidRPr="00320E4E">
              <w:rPr>
                <w:color w:val="000000"/>
              </w:rPr>
              <w:t>28</w:t>
            </w:r>
            <w:r w:rsidRPr="00320E4E">
              <w:rPr>
                <w:color w:val="000000"/>
                <w:vertAlign w:val="superscript"/>
              </w:rPr>
              <w:t>th</w:t>
            </w:r>
            <w:r w:rsidRPr="00320E4E">
              <w:rPr>
                <w:color w:val="000000"/>
              </w:rPr>
              <w:t xml:space="preserve"> &amp; 29</w:t>
            </w:r>
            <w:r w:rsidRPr="00320E4E">
              <w:rPr>
                <w:color w:val="000000"/>
                <w:vertAlign w:val="superscript"/>
              </w:rPr>
              <w:t>th</w:t>
            </w:r>
            <w:r w:rsidRPr="00320E4E">
              <w:rPr>
                <w:color w:val="000000"/>
              </w:rPr>
              <w:t xml:space="preserve"> </w:t>
            </w:r>
          </w:p>
          <w:p w14:paraId="23465AEE" w14:textId="77777777" w:rsidR="007E3689" w:rsidRDefault="007E3689" w:rsidP="001D18FF">
            <w:pPr>
              <w:spacing w:after="0" w:line="240" w:lineRule="auto"/>
              <w:rPr>
                <w:color w:val="000000"/>
              </w:rPr>
            </w:pPr>
            <w:r w:rsidRPr="00320E4E">
              <w:rPr>
                <w:color w:val="000000"/>
              </w:rPr>
              <w:t>November 2024</w:t>
            </w:r>
          </w:p>
          <w:p w14:paraId="23465AEF" w14:textId="77777777" w:rsidR="007E3689" w:rsidRPr="00472E16" w:rsidRDefault="007E3689" w:rsidP="001D18FF">
            <w:pPr>
              <w:spacing w:after="0" w:line="240" w:lineRule="auto"/>
              <w:rPr>
                <w:color w:val="000000"/>
              </w:rPr>
            </w:pPr>
          </w:p>
        </w:tc>
        <w:tc>
          <w:tcPr>
            <w:tcW w:w="3027" w:type="dxa"/>
            <w:shd w:val="clear" w:color="auto" w:fill="auto"/>
          </w:tcPr>
          <w:p w14:paraId="23465AF0" w14:textId="77777777" w:rsidR="00C8243E" w:rsidRPr="00472E16" w:rsidRDefault="00D042A3" w:rsidP="00472E16">
            <w:pPr>
              <w:spacing w:after="0" w:line="240" w:lineRule="auto"/>
              <w:rPr>
                <w:rFonts w:cs="Calibri"/>
                <w:color w:val="000000"/>
              </w:rPr>
            </w:pPr>
            <w:r w:rsidRPr="00472E16">
              <w:rPr>
                <w:rFonts w:cs="Calibri"/>
                <w:color w:val="000000"/>
                <w:shd w:val="clear" w:color="auto" w:fill="FFFFFF"/>
              </w:rPr>
              <w:t>This two day course is for staff who have attended the Nature of Cancer Course or for any clinical staff working in a health or social care setting who have a basic understanding of cancer and its treatments but who would like to further develop their knowledge in this area</w:t>
            </w:r>
            <w:r w:rsidR="004A13DB" w:rsidRPr="00472E16">
              <w:rPr>
                <w:rFonts w:cs="Calibri"/>
                <w:color w:val="000000"/>
                <w:shd w:val="clear" w:color="auto" w:fill="FFFFFF"/>
              </w:rPr>
              <w:t>.</w:t>
            </w:r>
          </w:p>
        </w:tc>
        <w:tc>
          <w:tcPr>
            <w:tcW w:w="1937" w:type="dxa"/>
            <w:shd w:val="clear" w:color="auto" w:fill="auto"/>
          </w:tcPr>
          <w:p w14:paraId="23465AF1" w14:textId="77777777" w:rsidR="00D042A3" w:rsidRPr="00472E16" w:rsidRDefault="00D042A3" w:rsidP="00472E16">
            <w:pPr>
              <w:spacing w:after="150" w:line="240" w:lineRule="auto"/>
              <w:rPr>
                <w:rFonts w:eastAsia="Times New Roman" w:cs="Calibri"/>
                <w:color w:val="000000"/>
                <w:lang w:eastAsia="en-GB"/>
              </w:rPr>
            </w:pPr>
            <w:r w:rsidRPr="00472E16">
              <w:rPr>
                <w:rFonts w:eastAsia="Times New Roman" w:cs="Calibri"/>
                <w:color w:val="000000"/>
                <w:lang w:eastAsia="en-GB"/>
              </w:rPr>
              <w:t>This course Introduces the biological and genetic processes involved in the development of cancer and their relationship to cancer treatments and includes:</w:t>
            </w:r>
          </w:p>
          <w:p w14:paraId="23465AF2" w14:textId="77777777" w:rsidR="009B5346" w:rsidRPr="00472E16" w:rsidRDefault="00D042A3" w:rsidP="00472E16">
            <w:pPr>
              <w:pStyle w:val="ListParagraph"/>
              <w:numPr>
                <w:ilvl w:val="0"/>
                <w:numId w:val="20"/>
              </w:numPr>
              <w:spacing w:after="150" w:line="240" w:lineRule="auto"/>
              <w:ind w:left="375" w:hanging="375"/>
              <w:rPr>
                <w:rFonts w:eastAsia="Times New Roman" w:cs="Calibri"/>
                <w:color w:val="000000"/>
                <w:lang w:eastAsia="en-GB"/>
              </w:rPr>
            </w:pPr>
            <w:r w:rsidRPr="00472E16">
              <w:rPr>
                <w:rFonts w:eastAsia="Times New Roman" w:cs="Calibri"/>
                <w:color w:val="000000"/>
                <w:lang w:eastAsia="en-GB"/>
              </w:rPr>
              <w:t>Epidemiology of cancer – an introduction</w:t>
            </w:r>
          </w:p>
          <w:p w14:paraId="23465AF3" w14:textId="77777777" w:rsidR="009B5346" w:rsidRPr="00472E16" w:rsidRDefault="00D042A3" w:rsidP="00472E16">
            <w:pPr>
              <w:pStyle w:val="ListParagraph"/>
              <w:numPr>
                <w:ilvl w:val="0"/>
                <w:numId w:val="20"/>
              </w:numPr>
              <w:spacing w:after="150" w:line="240" w:lineRule="auto"/>
              <w:ind w:left="375" w:hanging="375"/>
              <w:rPr>
                <w:rFonts w:eastAsia="Times New Roman" w:cs="Calibri"/>
                <w:color w:val="000000"/>
                <w:lang w:eastAsia="en-GB"/>
              </w:rPr>
            </w:pPr>
            <w:r w:rsidRPr="00472E16">
              <w:rPr>
                <w:rFonts w:eastAsia="Times New Roman" w:cs="Calibri"/>
                <w:color w:val="000000"/>
                <w:lang w:eastAsia="en-GB"/>
              </w:rPr>
              <w:t>Cancer and the Immune System</w:t>
            </w:r>
          </w:p>
          <w:p w14:paraId="23465AF4" w14:textId="77777777" w:rsidR="009B5346" w:rsidRPr="00472E16" w:rsidRDefault="00D042A3" w:rsidP="00472E16">
            <w:pPr>
              <w:pStyle w:val="ListParagraph"/>
              <w:numPr>
                <w:ilvl w:val="0"/>
                <w:numId w:val="20"/>
              </w:numPr>
              <w:spacing w:after="150" w:line="240" w:lineRule="auto"/>
              <w:ind w:left="375" w:hanging="375"/>
              <w:rPr>
                <w:rFonts w:eastAsia="Times New Roman" w:cs="Calibri"/>
                <w:color w:val="000000"/>
                <w:lang w:eastAsia="en-GB"/>
              </w:rPr>
            </w:pPr>
            <w:r w:rsidRPr="00472E16">
              <w:rPr>
                <w:rFonts w:eastAsia="Times New Roman" w:cs="Calibri"/>
                <w:color w:val="000000"/>
                <w:lang w:eastAsia="en-GB"/>
              </w:rPr>
              <w:t>Cancer ther</w:t>
            </w:r>
            <w:r w:rsidR="009B5346" w:rsidRPr="00472E16">
              <w:rPr>
                <w:rFonts w:eastAsia="Times New Roman" w:cs="Calibri"/>
                <w:color w:val="000000"/>
                <w:lang w:eastAsia="en-GB"/>
              </w:rPr>
              <w:t>apies – now and the future​​​​​</w:t>
            </w:r>
          </w:p>
          <w:p w14:paraId="23465AF5" w14:textId="77777777" w:rsidR="00D042A3" w:rsidRPr="00472E16" w:rsidRDefault="00D042A3" w:rsidP="00472E16">
            <w:pPr>
              <w:pStyle w:val="ListParagraph"/>
              <w:numPr>
                <w:ilvl w:val="0"/>
                <w:numId w:val="20"/>
              </w:numPr>
              <w:spacing w:after="150" w:line="240" w:lineRule="auto"/>
              <w:ind w:left="375" w:hanging="375"/>
              <w:rPr>
                <w:rFonts w:eastAsia="Times New Roman" w:cs="Calibri"/>
                <w:color w:val="000000"/>
                <w:lang w:eastAsia="en-GB"/>
              </w:rPr>
            </w:pPr>
            <w:r w:rsidRPr="00472E16">
              <w:rPr>
                <w:rFonts w:eastAsia="Times New Roman" w:cs="Calibri"/>
                <w:color w:val="000000"/>
                <w:lang w:eastAsia="en-GB"/>
              </w:rPr>
              <w:t>Helpful communication and support</w:t>
            </w:r>
          </w:p>
          <w:p w14:paraId="23465AF6" w14:textId="77777777" w:rsidR="00C8243E" w:rsidRPr="00472E16" w:rsidRDefault="00C8243E" w:rsidP="00472E16">
            <w:pPr>
              <w:spacing w:after="0" w:line="240" w:lineRule="auto"/>
              <w:rPr>
                <w:rFonts w:cs="Calibri"/>
                <w:color w:val="000000"/>
              </w:rPr>
            </w:pPr>
          </w:p>
        </w:tc>
        <w:tc>
          <w:tcPr>
            <w:tcW w:w="886" w:type="dxa"/>
            <w:shd w:val="clear" w:color="auto" w:fill="auto"/>
          </w:tcPr>
          <w:p w14:paraId="23465AF7" w14:textId="77777777" w:rsidR="00C8243E" w:rsidRPr="00472E16" w:rsidRDefault="00554165" w:rsidP="00472E16">
            <w:pPr>
              <w:spacing w:after="0" w:line="240" w:lineRule="auto"/>
            </w:pPr>
            <w:r>
              <w:t>£15</w:t>
            </w:r>
            <w:r w:rsidR="00D042A3" w:rsidRPr="00472E16">
              <w:t>0</w:t>
            </w:r>
          </w:p>
        </w:tc>
        <w:tc>
          <w:tcPr>
            <w:tcW w:w="1186" w:type="dxa"/>
            <w:shd w:val="clear" w:color="auto" w:fill="auto"/>
          </w:tcPr>
          <w:p w14:paraId="23465AF8" w14:textId="77777777" w:rsidR="00C8243E" w:rsidRPr="00472E16" w:rsidRDefault="00D042A3" w:rsidP="00472E16">
            <w:pPr>
              <w:spacing w:after="0" w:line="240" w:lineRule="auto"/>
            </w:pPr>
            <w:r w:rsidRPr="00472E16">
              <w:t>2 Day</w:t>
            </w:r>
          </w:p>
        </w:tc>
        <w:tc>
          <w:tcPr>
            <w:tcW w:w="5803" w:type="dxa"/>
            <w:shd w:val="clear" w:color="auto" w:fill="auto"/>
          </w:tcPr>
          <w:p w14:paraId="23465AF9" w14:textId="77777777" w:rsidR="00C8243E" w:rsidRPr="00472E16" w:rsidRDefault="00342F21" w:rsidP="00472E16">
            <w:pPr>
              <w:spacing w:after="0" w:line="240" w:lineRule="auto"/>
            </w:pPr>
            <w:hyperlink r:id="rId9" w:history="1">
              <w:r w:rsidR="00981868" w:rsidRPr="00784AAC">
                <w:rPr>
                  <w:rStyle w:val="Hyperlink"/>
                </w:rPr>
                <w:t>https://www.education.clatterbridgecc.nhs.uk/short-courses/nature-of-cancer-plus</w:t>
              </w:r>
            </w:hyperlink>
            <w:r w:rsidR="00981868">
              <w:t xml:space="preserve"> </w:t>
            </w:r>
          </w:p>
        </w:tc>
      </w:tr>
      <w:tr w:rsidR="00472E16" w:rsidRPr="00472E16" w14:paraId="23465B08" w14:textId="77777777" w:rsidTr="00657FDB">
        <w:tc>
          <w:tcPr>
            <w:tcW w:w="2090" w:type="dxa"/>
            <w:shd w:val="clear" w:color="auto" w:fill="auto"/>
          </w:tcPr>
          <w:p w14:paraId="23465AFB" w14:textId="77777777" w:rsidR="00C8243E" w:rsidRPr="00472E16" w:rsidRDefault="00D042A3" w:rsidP="00472E16">
            <w:pPr>
              <w:spacing w:after="0" w:line="240" w:lineRule="auto"/>
              <w:rPr>
                <w:color w:val="000000"/>
              </w:rPr>
            </w:pPr>
            <w:r w:rsidRPr="00472E16">
              <w:rPr>
                <w:color w:val="000000"/>
              </w:rPr>
              <w:t>Compassionate Communication In Healthcare</w:t>
            </w:r>
          </w:p>
        </w:tc>
        <w:tc>
          <w:tcPr>
            <w:tcW w:w="1203" w:type="dxa"/>
            <w:shd w:val="clear" w:color="auto" w:fill="auto"/>
          </w:tcPr>
          <w:p w14:paraId="23465AFC" w14:textId="77777777" w:rsidR="00D042A3" w:rsidRDefault="001D18FF" w:rsidP="00472E16">
            <w:pPr>
              <w:spacing w:after="0" w:line="240" w:lineRule="auto"/>
              <w:rPr>
                <w:color w:val="000000"/>
              </w:rPr>
            </w:pPr>
            <w:r>
              <w:rPr>
                <w:color w:val="000000"/>
              </w:rPr>
              <w:t>20</w:t>
            </w:r>
            <w:r w:rsidR="00871F06" w:rsidRPr="00472E16">
              <w:rPr>
                <w:color w:val="000000"/>
                <w:vertAlign w:val="superscript"/>
              </w:rPr>
              <w:t>th</w:t>
            </w:r>
            <w:r>
              <w:rPr>
                <w:color w:val="000000"/>
              </w:rPr>
              <w:t xml:space="preserve"> October 2023</w:t>
            </w:r>
          </w:p>
          <w:p w14:paraId="23465AFD" w14:textId="77777777" w:rsidR="007E3689" w:rsidRPr="00472E16" w:rsidRDefault="007E3689" w:rsidP="00472E16">
            <w:pPr>
              <w:spacing w:after="0" w:line="240" w:lineRule="auto"/>
              <w:rPr>
                <w:color w:val="000000"/>
              </w:rPr>
            </w:pPr>
            <w:r w:rsidRPr="00320E4E">
              <w:rPr>
                <w:color w:val="000000"/>
              </w:rPr>
              <w:lastRenderedPageBreak/>
              <w:t>9</w:t>
            </w:r>
            <w:r w:rsidRPr="00320E4E">
              <w:rPr>
                <w:color w:val="000000"/>
                <w:vertAlign w:val="superscript"/>
              </w:rPr>
              <w:t>th</w:t>
            </w:r>
            <w:r w:rsidRPr="00320E4E">
              <w:rPr>
                <w:color w:val="000000"/>
              </w:rPr>
              <w:t xml:space="preserve"> April 2024</w:t>
            </w:r>
          </w:p>
        </w:tc>
        <w:tc>
          <w:tcPr>
            <w:tcW w:w="3027" w:type="dxa"/>
            <w:shd w:val="clear" w:color="auto" w:fill="auto"/>
          </w:tcPr>
          <w:p w14:paraId="23465AFE" w14:textId="77777777" w:rsidR="00D042A3" w:rsidRPr="00472E16" w:rsidRDefault="00D042A3" w:rsidP="00472E16">
            <w:pPr>
              <w:numPr>
                <w:ilvl w:val="0"/>
                <w:numId w:val="6"/>
              </w:numPr>
              <w:spacing w:after="150" w:line="240" w:lineRule="auto"/>
              <w:ind w:left="0"/>
              <w:rPr>
                <w:rFonts w:eastAsia="Times New Roman" w:cs="Calibri"/>
                <w:color w:val="000000"/>
                <w:lang w:eastAsia="en-GB"/>
              </w:rPr>
            </w:pPr>
            <w:r w:rsidRPr="00472E16">
              <w:rPr>
                <w:rFonts w:eastAsia="Times New Roman" w:cs="Calibri"/>
                <w:color w:val="000000"/>
                <w:lang w:eastAsia="en-GB"/>
              </w:rPr>
              <w:lastRenderedPageBreak/>
              <w:t xml:space="preserve">Any care professional who communicates with people affected by serious or life </w:t>
            </w:r>
            <w:r w:rsidRPr="00472E16">
              <w:rPr>
                <w:rFonts w:eastAsia="Times New Roman" w:cs="Calibri"/>
                <w:color w:val="000000"/>
                <w:lang w:eastAsia="en-GB"/>
              </w:rPr>
              <w:lastRenderedPageBreak/>
              <w:t>limiting illness/frailty, but not directly responsible for assessment &amp; planning of care or treatment.</w:t>
            </w:r>
          </w:p>
          <w:p w14:paraId="23465AFF" w14:textId="77777777" w:rsidR="00D042A3" w:rsidRPr="00472E16" w:rsidRDefault="00D042A3" w:rsidP="001D18FF">
            <w:pPr>
              <w:spacing w:after="150" w:line="240" w:lineRule="auto"/>
              <w:rPr>
                <w:rFonts w:eastAsia="Times New Roman" w:cs="Calibri"/>
                <w:color w:val="000000"/>
                <w:lang w:eastAsia="en-GB"/>
              </w:rPr>
            </w:pPr>
            <w:r w:rsidRPr="00472E16">
              <w:rPr>
                <w:rFonts w:eastAsia="Times New Roman" w:cs="Calibri"/>
                <w:color w:val="000000"/>
                <w:lang w:eastAsia="en-GB"/>
              </w:rPr>
              <w:t>Examples include: Health Care Assistants, Social Care Staff, Medical Secretaries, Ward Clerks, Support Staff, Porters</w:t>
            </w:r>
          </w:p>
          <w:p w14:paraId="23465B00" w14:textId="77777777" w:rsidR="00C8243E" w:rsidRPr="00472E16" w:rsidRDefault="00C8243E" w:rsidP="00472E16">
            <w:pPr>
              <w:spacing w:after="0" w:line="240" w:lineRule="auto"/>
              <w:rPr>
                <w:color w:val="000000"/>
              </w:rPr>
            </w:pPr>
          </w:p>
        </w:tc>
        <w:tc>
          <w:tcPr>
            <w:tcW w:w="1937" w:type="dxa"/>
            <w:shd w:val="clear" w:color="auto" w:fill="auto"/>
          </w:tcPr>
          <w:p w14:paraId="23465B01" w14:textId="77777777" w:rsidR="004F500D" w:rsidRPr="00472E16" w:rsidRDefault="004F500D" w:rsidP="00472E16">
            <w:pPr>
              <w:spacing w:after="225" w:line="240" w:lineRule="auto"/>
              <w:rPr>
                <w:rFonts w:eastAsia="Times New Roman" w:cs="Calibri"/>
                <w:lang w:eastAsia="en-GB"/>
              </w:rPr>
            </w:pPr>
            <w:r w:rsidRPr="00472E16">
              <w:rPr>
                <w:rFonts w:eastAsia="Times New Roman" w:cs="Calibri"/>
                <w:lang w:eastAsia="en-GB"/>
              </w:rPr>
              <w:lastRenderedPageBreak/>
              <w:t xml:space="preserve">This interactive 1-day workshop day aims to provide </w:t>
            </w:r>
            <w:r w:rsidRPr="00472E16">
              <w:rPr>
                <w:rFonts w:eastAsia="Times New Roman" w:cs="Calibri"/>
                <w:lang w:eastAsia="en-GB"/>
              </w:rPr>
              <w:lastRenderedPageBreak/>
              <w:t>you with opportunity to:</w:t>
            </w:r>
          </w:p>
          <w:p w14:paraId="23465B02" w14:textId="77777777" w:rsidR="004F500D" w:rsidRPr="00472E16" w:rsidRDefault="004F500D" w:rsidP="00472E16">
            <w:pPr>
              <w:pStyle w:val="ListParagraph"/>
              <w:numPr>
                <w:ilvl w:val="0"/>
                <w:numId w:val="21"/>
              </w:numPr>
              <w:spacing w:after="150" w:line="240" w:lineRule="auto"/>
              <w:ind w:left="375" w:hanging="425"/>
              <w:rPr>
                <w:rFonts w:eastAsia="Times New Roman" w:cs="Calibri"/>
                <w:lang w:eastAsia="en-GB"/>
              </w:rPr>
            </w:pPr>
            <w:r w:rsidRPr="00472E16">
              <w:rPr>
                <w:rFonts w:eastAsia="Times New Roman" w:cs="Calibri"/>
                <w:lang w:eastAsia="en-GB"/>
              </w:rPr>
              <w:t xml:space="preserve">Appreciate the different ways people express emotional distress and need (such as anger, upset, anxiety, worry </w:t>
            </w:r>
            <w:proofErr w:type="spellStart"/>
            <w:r w:rsidRPr="00472E16">
              <w:rPr>
                <w:rFonts w:eastAsia="Times New Roman" w:cs="Calibri"/>
                <w:lang w:eastAsia="en-GB"/>
              </w:rPr>
              <w:t>etc</w:t>
            </w:r>
            <w:proofErr w:type="spellEnd"/>
            <w:r w:rsidRPr="00472E16">
              <w:rPr>
                <w:rFonts w:eastAsia="Times New Roman" w:cs="Calibri"/>
                <w:lang w:eastAsia="en-GB"/>
              </w:rPr>
              <w:t>)</w:t>
            </w:r>
          </w:p>
          <w:p w14:paraId="23465B03" w14:textId="77777777" w:rsidR="009B5346" w:rsidRPr="00472E16" w:rsidRDefault="009B5346" w:rsidP="00472E16">
            <w:pPr>
              <w:spacing w:after="0" w:line="240" w:lineRule="auto"/>
              <w:rPr>
                <w:rFonts w:eastAsia="Times New Roman" w:cs="Calibri"/>
                <w:lang w:eastAsia="en-GB"/>
              </w:rPr>
            </w:pPr>
          </w:p>
          <w:p w14:paraId="23465B04" w14:textId="77777777" w:rsidR="00C8243E" w:rsidRPr="00472E16" w:rsidRDefault="004F500D" w:rsidP="00472E16">
            <w:pPr>
              <w:pStyle w:val="ListParagraph"/>
              <w:numPr>
                <w:ilvl w:val="0"/>
                <w:numId w:val="21"/>
              </w:numPr>
              <w:spacing w:after="0" w:line="240" w:lineRule="auto"/>
              <w:ind w:left="375" w:hanging="375"/>
              <w:rPr>
                <w:rFonts w:cs="Calibri"/>
              </w:rPr>
            </w:pPr>
            <w:r w:rsidRPr="00472E16">
              <w:rPr>
                <w:rFonts w:eastAsia="Times New Roman" w:cs="Calibri"/>
                <w:lang w:eastAsia="en-GB"/>
              </w:rPr>
              <w:t>Gain </w:t>
            </w:r>
            <w:r w:rsidRPr="00472E16">
              <w:rPr>
                <w:rFonts w:eastAsia="Times New Roman" w:cs="Calibri"/>
                <w:i/>
                <w:iCs/>
                <w:lang w:eastAsia="en-GB"/>
              </w:rPr>
              <w:t>Top Tips</w:t>
            </w:r>
            <w:r w:rsidRPr="00472E16">
              <w:rPr>
                <w:rFonts w:eastAsia="Times New Roman" w:cs="Calibri"/>
                <w:lang w:eastAsia="en-GB"/>
              </w:rPr>
              <w:t> on communication approaches that help you identify and respond to individual emotional distress in a compassionate way. </w:t>
            </w:r>
          </w:p>
        </w:tc>
        <w:tc>
          <w:tcPr>
            <w:tcW w:w="886" w:type="dxa"/>
            <w:shd w:val="clear" w:color="auto" w:fill="auto"/>
          </w:tcPr>
          <w:p w14:paraId="23465B05" w14:textId="77777777" w:rsidR="00C8243E" w:rsidRPr="00472E16" w:rsidRDefault="00554165" w:rsidP="00472E16">
            <w:pPr>
              <w:spacing w:after="0" w:line="240" w:lineRule="auto"/>
            </w:pPr>
            <w:r>
              <w:lastRenderedPageBreak/>
              <w:t>£100</w:t>
            </w:r>
          </w:p>
        </w:tc>
        <w:tc>
          <w:tcPr>
            <w:tcW w:w="1186" w:type="dxa"/>
            <w:shd w:val="clear" w:color="auto" w:fill="auto"/>
          </w:tcPr>
          <w:p w14:paraId="23465B06" w14:textId="77777777" w:rsidR="00C8243E" w:rsidRPr="00472E16" w:rsidRDefault="00D042A3" w:rsidP="00472E16">
            <w:pPr>
              <w:spacing w:after="0" w:line="240" w:lineRule="auto"/>
            </w:pPr>
            <w:r w:rsidRPr="00472E16">
              <w:t>1 Day</w:t>
            </w:r>
          </w:p>
        </w:tc>
        <w:tc>
          <w:tcPr>
            <w:tcW w:w="5803" w:type="dxa"/>
            <w:shd w:val="clear" w:color="auto" w:fill="auto"/>
          </w:tcPr>
          <w:p w14:paraId="23465B07" w14:textId="77777777" w:rsidR="00C8243E" w:rsidRPr="00472E16" w:rsidRDefault="00342F21" w:rsidP="00472E16">
            <w:pPr>
              <w:spacing w:after="0" w:line="240" w:lineRule="auto"/>
            </w:pPr>
            <w:hyperlink r:id="rId10" w:history="1">
              <w:r w:rsidR="00981868" w:rsidRPr="00784AAC">
                <w:rPr>
                  <w:rStyle w:val="Hyperlink"/>
                </w:rPr>
                <w:t>https://www.education.clatterbridgecc.nhs.uk/short-courses/compassionate-communication-skills</w:t>
              </w:r>
            </w:hyperlink>
            <w:r w:rsidR="00981868">
              <w:t xml:space="preserve"> </w:t>
            </w:r>
            <w:r w:rsidR="00D042A3" w:rsidRPr="00472E16">
              <w:t xml:space="preserve"> </w:t>
            </w:r>
          </w:p>
        </w:tc>
      </w:tr>
      <w:tr w:rsidR="00472E16" w:rsidRPr="00472E16" w14:paraId="23465B1B" w14:textId="77777777" w:rsidTr="00657FDB">
        <w:tc>
          <w:tcPr>
            <w:tcW w:w="2090" w:type="dxa"/>
            <w:shd w:val="clear" w:color="auto" w:fill="auto"/>
          </w:tcPr>
          <w:p w14:paraId="23465B09" w14:textId="77777777" w:rsidR="00C8243E" w:rsidRPr="00472E16" w:rsidRDefault="00D042A3" w:rsidP="00472E16">
            <w:pPr>
              <w:spacing w:after="0" w:line="240" w:lineRule="auto"/>
              <w:rPr>
                <w:color w:val="000000"/>
              </w:rPr>
            </w:pPr>
            <w:r w:rsidRPr="00472E16">
              <w:rPr>
                <w:color w:val="000000"/>
              </w:rPr>
              <w:t>Therapeutic Communications Skills Course</w:t>
            </w:r>
          </w:p>
        </w:tc>
        <w:tc>
          <w:tcPr>
            <w:tcW w:w="1203" w:type="dxa"/>
            <w:shd w:val="clear" w:color="auto" w:fill="auto"/>
          </w:tcPr>
          <w:p w14:paraId="23465B0A" w14:textId="77777777" w:rsidR="00871F06" w:rsidRDefault="000357EB" w:rsidP="00472E16">
            <w:pPr>
              <w:spacing w:after="0" w:line="240" w:lineRule="auto"/>
              <w:rPr>
                <w:color w:val="000000"/>
              </w:rPr>
            </w:pPr>
            <w:r>
              <w:rPr>
                <w:color w:val="000000"/>
              </w:rPr>
              <w:t>7</w:t>
            </w:r>
            <w:r w:rsidRPr="000357EB">
              <w:rPr>
                <w:color w:val="000000"/>
                <w:vertAlign w:val="superscript"/>
              </w:rPr>
              <w:t>th</w:t>
            </w:r>
            <w:r>
              <w:rPr>
                <w:color w:val="000000"/>
              </w:rPr>
              <w:t xml:space="preserve"> </w:t>
            </w:r>
            <w:r w:rsidR="001D18FF">
              <w:rPr>
                <w:color w:val="000000"/>
              </w:rPr>
              <w:t>June 2023</w:t>
            </w:r>
          </w:p>
          <w:p w14:paraId="23465B0B" w14:textId="77777777" w:rsidR="00063221" w:rsidRDefault="00063221" w:rsidP="00472E16">
            <w:pPr>
              <w:spacing w:after="0" w:line="240" w:lineRule="auto"/>
              <w:rPr>
                <w:color w:val="000000"/>
              </w:rPr>
            </w:pPr>
          </w:p>
          <w:p w14:paraId="23465B0C" w14:textId="77777777" w:rsidR="00063221" w:rsidRDefault="00063221" w:rsidP="00472E16">
            <w:pPr>
              <w:spacing w:after="0" w:line="240" w:lineRule="auto"/>
              <w:rPr>
                <w:color w:val="000000"/>
              </w:rPr>
            </w:pPr>
            <w:r w:rsidRPr="00320E4E">
              <w:rPr>
                <w:color w:val="000000"/>
              </w:rPr>
              <w:t>7</w:t>
            </w:r>
            <w:r w:rsidRPr="00320E4E">
              <w:rPr>
                <w:color w:val="000000"/>
                <w:vertAlign w:val="superscript"/>
              </w:rPr>
              <w:t>th</w:t>
            </w:r>
            <w:r w:rsidRPr="00320E4E">
              <w:rPr>
                <w:color w:val="000000"/>
              </w:rPr>
              <w:t xml:space="preserve"> November 2023</w:t>
            </w:r>
          </w:p>
          <w:p w14:paraId="23465B0D" w14:textId="77777777" w:rsidR="007E3689" w:rsidRDefault="007E3689" w:rsidP="00472E16">
            <w:pPr>
              <w:spacing w:after="0" w:line="240" w:lineRule="auto"/>
              <w:rPr>
                <w:color w:val="000000"/>
              </w:rPr>
            </w:pPr>
          </w:p>
          <w:p w14:paraId="23465B0E" w14:textId="77777777" w:rsidR="007E3689" w:rsidRDefault="007E3689" w:rsidP="00472E16">
            <w:pPr>
              <w:spacing w:after="0" w:line="240" w:lineRule="auto"/>
              <w:rPr>
                <w:color w:val="000000"/>
              </w:rPr>
            </w:pPr>
            <w:r w:rsidRPr="00320E4E">
              <w:rPr>
                <w:color w:val="000000"/>
              </w:rPr>
              <w:lastRenderedPageBreak/>
              <w:t>3</w:t>
            </w:r>
            <w:r w:rsidRPr="00320E4E">
              <w:rPr>
                <w:color w:val="000000"/>
                <w:vertAlign w:val="superscript"/>
              </w:rPr>
              <w:t>rd</w:t>
            </w:r>
            <w:r w:rsidRPr="00320E4E">
              <w:rPr>
                <w:color w:val="000000"/>
              </w:rPr>
              <w:t xml:space="preserve"> July 2024</w:t>
            </w:r>
          </w:p>
          <w:p w14:paraId="23465B0F" w14:textId="77777777" w:rsidR="007E3689" w:rsidRDefault="007E3689" w:rsidP="00472E16">
            <w:pPr>
              <w:spacing w:after="0" w:line="240" w:lineRule="auto"/>
              <w:rPr>
                <w:color w:val="000000"/>
              </w:rPr>
            </w:pPr>
          </w:p>
          <w:p w14:paraId="23465B10" w14:textId="77777777" w:rsidR="007E3689" w:rsidRPr="00472E16" w:rsidRDefault="007E3689" w:rsidP="00472E16">
            <w:pPr>
              <w:spacing w:after="0" w:line="240" w:lineRule="auto"/>
              <w:rPr>
                <w:color w:val="000000"/>
              </w:rPr>
            </w:pPr>
            <w:r w:rsidRPr="00320E4E">
              <w:rPr>
                <w:color w:val="000000"/>
              </w:rPr>
              <w:t>12</w:t>
            </w:r>
            <w:r w:rsidRPr="00320E4E">
              <w:rPr>
                <w:color w:val="000000"/>
                <w:vertAlign w:val="superscript"/>
              </w:rPr>
              <w:t>th</w:t>
            </w:r>
            <w:r w:rsidRPr="00320E4E">
              <w:rPr>
                <w:color w:val="000000"/>
              </w:rPr>
              <w:t xml:space="preserve"> November 2024</w:t>
            </w:r>
          </w:p>
        </w:tc>
        <w:tc>
          <w:tcPr>
            <w:tcW w:w="3027" w:type="dxa"/>
            <w:shd w:val="clear" w:color="auto" w:fill="auto"/>
          </w:tcPr>
          <w:p w14:paraId="23465B11" w14:textId="77777777" w:rsidR="00871F06" w:rsidRPr="00472E16" w:rsidRDefault="00871F06" w:rsidP="001D18FF">
            <w:pPr>
              <w:spacing w:after="150" w:line="240" w:lineRule="auto"/>
              <w:rPr>
                <w:rFonts w:eastAsia="Times New Roman" w:cs="Calibri"/>
                <w:color w:val="000000"/>
                <w:lang w:eastAsia="en-GB"/>
              </w:rPr>
            </w:pPr>
            <w:r w:rsidRPr="00472E16">
              <w:rPr>
                <w:rFonts w:eastAsia="Times New Roman" w:cs="Calibri"/>
                <w:color w:val="000000"/>
                <w:lang w:eastAsia="en-GB"/>
              </w:rPr>
              <w:lastRenderedPageBreak/>
              <w:t xml:space="preserve">Any care professional who communicates with people facing or affected by serious or life limiting illness/frailty, and directly responsible for gathering and giving information, including as part of identifying problems, needs </w:t>
            </w:r>
            <w:r w:rsidRPr="00472E16">
              <w:rPr>
                <w:rFonts w:eastAsia="Times New Roman" w:cs="Calibri"/>
                <w:color w:val="000000"/>
                <w:lang w:eastAsia="en-GB"/>
              </w:rPr>
              <w:lastRenderedPageBreak/>
              <w:t>and concerns. This may include as part of assessments, admissions, planning, and discharge and consultation episodes</w:t>
            </w:r>
          </w:p>
          <w:p w14:paraId="23465B12" w14:textId="77777777" w:rsidR="00871F06" w:rsidRPr="00472E16" w:rsidRDefault="00871F06" w:rsidP="00472E16">
            <w:pPr>
              <w:numPr>
                <w:ilvl w:val="0"/>
                <w:numId w:val="11"/>
              </w:numPr>
              <w:spacing w:after="150" w:line="240" w:lineRule="auto"/>
              <w:ind w:left="0"/>
              <w:rPr>
                <w:rFonts w:eastAsia="Times New Roman" w:cs="Calibri"/>
                <w:color w:val="000000"/>
                <w:lang w:eastAsia="en-GB"/>
              </w:rPr>
            </w:pPr>
            <w:r w:rsidRPr="00472E16">
              <w:rPr>
                <w:rFonts w:eastAsia="Times New Roman" w:cs="Calibri"/>
                <w:color w:val="000000"/>
                <w:lang w:eastAsia="en-GB"/>
              </w:rPr>
              <w:t>Examples include: Doctors, Nurses, Radiographers, Allied Health Professionals, Senior support workers (i.e. specifically involved in gathering patient information as part of assessment), Social Workers</w:t>
            </w:r>
          </w:p>
          <w:p w14:paraId="23465B13" w14:textId="77777777" w:rsidR="00C8243E" w:rsidRPr="00472E16" w:rsidRDefault="00C8243E" w:rsidP="00472E16">
            <w:pPr>
              <w:spacing w:after="0" w:line="240" w:lineRule="auto"/>
              <w:rPr>
                <w:rFonts w:cs="Calibri"/>
                <w:color w:val="000000"/>
              </w:rPr>
            </w:pPr>
          </w:p>
        </w:tc>
        <w:tc>
          <w:tcPr>
            <w:tcW w:w="1937" w:type="dxa"/>
            <w:shd w:val="clear" w:color="auto" w:fill="auto"/>
          </w:tcPr>
          <w:p w14:paraId="23465B14" w14:textId="77777777" w:rsidR="004F500D" w:rsidRPr="00472E16" w:rsidRDefault="004F500D" w:rsidP="00472E16">
            <w:pPr>
              <w:spacing w:after="225" w:line="240" w:lineRule="auto"/>
              <w:rPr>
                <w:rFonts w:eastAsia="Times New Roman" w:cs="Calibri"/>
                <w:lang w:eastAsia="en-GB"/>
              </w:rPr>
            </w:pPr>
            <w:r w:rsidRPr="00472E16">
              <w:rPr>
                <w:rFonts w:eastAsia="Times New Roman" w:cs="Calibri"/>
                <w:lang w:eastAsia="en-GB"/>
              </w:rPr>
              <w:lastRenderedPageBreak/>
              <w:t>This interactive 1-day workshop day aims to provide you with opportunity to:</w:t>
            </w:r>
          </w:p>
          <w:p w14:paraId="23465B15" w14:textId="77777777" w:rsidR="009B5346" w:rsidRPr="00472E16" w:rsidRDefault="004F500D" w:rsidP="00472E16">
            <w:pPr>
              <w:pStyle w:val="ListParagraph"/>
              <w:numPr>
                <w:ilvl w:val="0"/>
                <w:numId w:val="19"/>
              </w:numPr>
              <w:spacing w:after="150" w:line="240" w:lineRule="auto"/>
              <w:rPr>
                <w:rFonts w:eastAsia="Times New Roman" w:cs="Calibri"/>
                <w:lang w:eastAsia="en-GB"/>
              </w:rPr>
            </w:pPr>
            <w:r w:rsidRPr="00472E16">
              <w:rPr>
                <w:rFonts w:eastAsia="Times New Roman" w:cs="Calibri"/>
                <w:lang w:eastAsia="en-GB"/>
              </w:rPr>
              <w:t xml:space="preserve">Explore the role of </w:t>
            </w:r>
            <w:r w:rsidRPr="00472E16">
              <w:rPr>
                <w:rFonts w:eastAsia="Times New Roman" w:cs="Calibri"/>
                <w:lang w:eastAsia="en-GB"/>
              </w:rPr>
              <w:lastRenderedPageBreak/>
              <w:t>therapeutic communication in enabling a person-centred approach to structuring assessment conversations as part of identifying and meeting the concerns, needs and priorities of patients/families in order to inform individual need.</w:t>
            </w:r>
          </w:p>
          <w:p w14:paraId="23465B16" w14:textId="77777777" w:rsidR="009B5346" w:rsidRPr="00472E16" w:rsidRDefault="009B5346" w:rsidP="00472E16">
            <w:pPr>
              <w:pStyle w:val="ListParagraph"/>
              <w:spacing w:after="150" w:line="240" w:lineRule="auto"/>
              <w:ind w:left="360"/>
              <w:rPr>
                <w:rFonts w:eastAsia="Times New Roman" w:cs="Calibri"/>
                <w:lang w:eastAsia="en-GB"/>
              </w:rPr>
            </w:pPr>
          </w:p>
          <w:p w14:paraId="23465B17" w14:textId="77777777" w:rsidR="00C8243E" w:rsidRPr="00472E16" w:rsidRDefault="004F500D" w:rsidP="00472E16">
            <w:pPr>
              <w:pStyle w:val="ListParagraph"/>
              <w:numPr>
                <w:ilvl w:val="0"/>
                <w:numId w:val="19"/>
              </w:numPr>
              <w:spacing w:after="150" w:line="240" w:lineRule="auto"/>
              <w:rPr>
                <w:rFonts w:eastAsia="Times New Roman" w:cs="Calibri"/>
                <w:lang w:eastAsia="en-GB"/>
              </w:rPr>
            </w:pPr>
            <w:r w:rsidRPr="00472E16">
              <w:rPr>
                <w:rFonts w:eastAsia="Times New Roman" w:cs="Calibri"/>
                <w:lang w:eastAsia="en-GB"/>
              </w:rPr>
              <w:t xml:space="preserve">Gain Top Tips on approaches/skills and strategies and structures that enable individualised approach to gathering and tailoring of information to </w:t>
            </w:r>
            <w:r w:rsidRPr="00472E16">
              <w:rPr>
                <w:rFonts w:eastAsia="Times New Roman" w:cs="Calibri"/>
                <w:lang w:eastAsia="en-GB"/>
              </w:rPr>
              <w:lastRenderedPageBreak/>
              <w:t xml:space="preserve">meet need and influence well-being. </w:t>
            </w:r>
          </w:p>
        </w:tc>
        <w:tc>
          <w:tcPr>
            <w:tcW w:w="886" w:type="dxa"/>
            <w:shd w:val="clear" w:color="auto" w:fill="auto"/>
          </w:tcPr>
          <w:p w14:paraId="23465B18" w14:textId="77777777" w:rsidR="00C8243E" w:rsidRPr="00472E16" w:rsidRDefault="00554165" w:rsidP="00472E16">
            <w:pPr>
              <w:spacing w:after="0" w:line="240" w:lineRule="auto"/>
            </w:pPr>
            <w:r>
              <w:lastRenderedPageBreak/>
              <w:t>£100</w:t>
            </w:r>
          </w:p>
        </w:tc>
        <w:tc>
          <w:tcPr>
            <w:tcW w:w="1186" w:type="dxa"/>
            <w:shd w:val="clear" w:color="auto" w:fill="auto"/>
          </w:tcPr>
          <w:p w14:paraId="23465B19" w14:textId="77777777" w:rsidR="00C8243E" w:rsidRPr="00472E16" w:rsidRDefault="00871F06" w:rsidP="00472E16">
            <w:pPr>
              <w:spacing w:after="0" w:line="240" w:lineRule="auto"/>
            </w:pPr>
            <w:r w:rsidRPr="00472E16">
              <w:t xml:space="preserve">1 Day </w:t>
            </w:r>
          </w:p>
        </w:tc>
        <w:tc>
          <w:tcPr>
            <w:tcW w:w="5803" w:type="dxa"/>
            <w:shd w:val="clear" w:color="auto" w:fill="auto"/>
          </w:tcPr>
          <w:p w14:paraId="23465B1A" w14:textId="77777777" w:rsidR="00C8243E" w:rsidRPr="00472E16" w:rsidRDefault="00342F21" w:rsidP="00472E16">
            <w:pPr>
              <w:spacing w:after="0" w:line="240" w:lineRule="auto"/>
            </w:pPr>
            <w:hyperlink r:id="rId11" w:history="1">
              <w:r w:rsidR="00981868" w:rsidRPr="00784AAC">
                <w:rPr>
                  <w:rStyle w:val="Hyperlink"/>
                </w:rPr>
                <w:t>https://www.education.clatterbridgecc.nhs.uk/short-courses/therapeutic-communication-skills</w:t>
              </w:r>
            </w:hyperlink>
            <w:r w:rsidR="00981868">
              <w:t xml:space="preserve"> </w:t>
            </w:r>
          </w:p>
        </w:tc>
      </w:tr>
      <w:tr w:rsidR="00472E16" w:rsidRPr="00472E16" w14:paraId="23465B3D" w14:textId="77777777" w:rsidTr="00657FDB">
        <w:tc>
          <w:tcPr>
            <w:tcW w:w="2090" w:type="dxa"/>
            <w:shd w:val="clear" w:color="auto" w:fill="auto"/>
          </w:tcPr>
          <w:p w14:paraId="23465B1C" w14:textId="77777777" w:rsidR="004F500D" w:rsidRPr="00472E16" w:rsidRDefault="004F500D" w:rsidP="00472E16">
            <w:pPr>
              <w:spacing w:after="0" w:line="240" w:lineRule="auto"/>
              <w:rPr>
                <w:color w:val="000000"/>
              </w:rPr>
            </w:pPr>
            <w:r w:rsidRPr="00472E16">
              <w:rPr>
                <w:color w:val="000000"/>
              </w:rPr>
              <w:lastRenderedPageBreak/>
              <w:t xml:space="preserve">Advanced Communication Skills Training </w:t>
            </w:r>
          </w:p>
        </w:tc>
        <w:tc>
          <w:tcPr>
            <w:tcW w:w="1203" w:type="dxa"/>
            <w:shd w:val="clear" w:color="auto" w:fill="auto"/>
          </w:tcPr>
          <w:p w14:paraId="23465B1D" w14:textId="77777777" w:rsidR="004F500D" w:rsidRPr="00472E16" w:rsidRDefault="008247CB" w:rsidP="00472E16">
            <w:pPr>
              <w:spacing w:after="0" w:line="240" w:lineRule="auto"/>
              <w:rPr>
                <w:color w:val="000000"/>
              </w:rPr>
            </w:pPr>
            <w:r>
              <w:rPr>
                <w:color w:val="000000"/>
              </w:rPr>
              <w:t>*21</w:t>
            </w:r>
            <w:r w:rsidRPr="008247CB">
              <w:rPr>
                <w:color w:val="000000"/>
                <w:vertAlign w:val="superscript"/>
              </w:rPr>
              <w:t>st</w:t>
            </w:r>
            <w:r>
              <w:rPr>
                <w:color w:val="000000"/>
              </w:rPr>
              <w:t xml:space="preserve">  &amp; 22</w:t>
            </w:r>
            <w:r w:rsidRPr="008247CB">
              <w:rPr>
                <w:color w:val="000000"/>
                <w:vertAlign w:val="superscript"/>
              </w:rPr>
              <w:t>nd</w:t>
            </w:r>
            <w:r>
              <w:rPr>
                <w:color w:val="000000"/>
              </w:rPr>
              <w:t xml:space="preserve"> </w:t>
            </w:r>
            <w:r w:rsidR="00981868">
              <w:rPr>
                <w:color w:val="000000"/>
              </w:rPr>
              <w:t xml:space="preserve"> June 2023</w:t>
            </w:r>
          </w:p>
          <w:p w14:paraId="23465B1E" w14:textId="77777777" w:rsidR="004F500D" w:rsidRPr="00472E16" w:rsidRDefault="004F500D" w:rsidP="00472E16">
            <w:pPr>
              <w:spacing w:after="0" w:line="240" w:lineRule="auto"/>
              <w:rPr>
                <w:color w:val="000000"/>
              </w:rPr>
            </w:pPr>
          </w:p>
          <w:p w14:paraId="23465B1F" w14:textId="77777777" w:rsidR="004F500D" w:rsidRPr="00472E16" w:rsidRDefault="00981868" w:rsidP="00472E16">
            <w:pPr>
              <w:spacing w:after="0" w:line="240" w:lineRule="auto"/>
            </w:pPr>
            <w:r>
              <w:t>*18</w:t>
            </w:r>
            <w:r w:rsidR="004F500D" w:rsidRPr="00472E16">
              <w:rPr>
                <w:vertAlign w:val="superscript"/>
              </w:rPr>
              <w:t>th</w:t>
            </w:r>
            <w:r w:rsidR="004F500D" w:rsidRPr="00472E16">
              <w:t xml:space="preserve"> &amp; 1</w:t>
            </w:r>
            <w:r>
              <w:t>9</w:t>
            </w:r>
            <w:r w:rsidR="004F500D" w:rsidRPr="00472E16">
              <w:rPr>
                <w:vertAlign w:val="superscript"/>
              </w:rPr>
              <w:t>th</w:t>
            </w:r>
            <w:r>
              <w:t xml:space="preserve"> July 2023</w:t>
            </w:r>
          </w:p>
          <w:p w14:paraId="23465B20" w14:textId="77777777" w:rsidR="004F500D" w:rsidRPr="00472E16" w:rsidRDefault="004F500D" w:rsidP="00472E16">
            <w:pPr>
              <w:spacing w:after="0" w:line="240" w:lineRule="auto"/>
            </w:pPr>
          </w:p>
          <w:p w14:paraId="23465B21" w14:textId="77777777" w:rsidR="004F500D" w:rsidRDefault="00981868" w:rsidP="00472E16">
            <w:pPr>
              <w:spacing w:after="0" w:line="240" w:lineRule="auto"/>
            </w:pPr>
            <w:r>
              <w:t>*1</w:t>
            </w:r>
            <w:r w:rsidR="004F500D" w:rsidRPr="00472E16">
              <w:t>8</w:t>
            </w:r>
            <w:r w:rsidR="004F500D" w:rsidRPr="00472E16">
              <w:rPr>
                <w:vertAlign w:val="superscript"/>
              </w:rPr>
              <w:t>th</w:t>
            </w:r>
            <w:r>
              <w:t xml:space="preserve"> &amp; 1</w:t>
            </w:r>
            <w:r w:rsidR="004F500D" w:rsidRPr="00472E16">
              <w:t>9</w:t>
            </w:r>
            <w:r w:rsidR="004F500D" w:rsidRPr="00472E16">
              <w:rPr>
                <w:vertAlign w:val="superscript"/>
              </w:rPr>
              <w:t>th</w:t>
            </w:r>
            <w:r>
              <w:t xml:space="preserve"> October 2023</w:t>
            </w:r>
          </w:p>
          <w:p w14:paraId="23465B22" w14:textId="77777777" w:rsidR="00981868" w:rsidRDefault="00981868" w:rsidP="00472E16">
            <w:pPr>
              <w:spacing w:after="0" w:line="240" w:lineRule="auto"/>
            </w:pPr>
          </w:p>
          <w:p w14:paraId="23465B23" w14:textId="77777777" w:rsidR="00981868" w:rsidRDefault="00981868" w:rsidP="00472E16">
            <w:pPr>
              <w:spacing w:after="0" w:line="240" w:lineRule="auto"/>
            </w:pPr>
            <w:r>
              <w:t>*5</w:t>
            </w:r>
            <w:r w:rsidRPr="00981868">
              <w:rPr>
                <w:vertAlign w:val="superscript"/>
              </w:rPr>
              <w:t>th</w:t>
            </w:r>
            <w:r>
              <w:t xml:space="preserve"> &amp; 6</w:t>
            </w:r>
            <w:r w:rsidRPr="00981868">
              <w:rPr>
                <w:vertAlign w:val="superscript"/>
              </w:rPr>
              <w:t>th</w:t>
            </w:r>
            <w:r>
              <w:t xml:space="preserve"> December 2023</w:t>
            </w:r>
          </w:p>
          <w:p w14:paraId="23465B24" w14:textId="77777777" w:rsidR="00981868" w:rsidRDefault="00981868" w:rsidP="00472E16">
            <w:pPr>
              <w:spacing w:after="0" w:line="240" w:lineRule="auto"/>
            </w:pPr>
          </w:p>
          <w:p w14:paraId="23465B25" w14:textId="77777777" w:rsidR="00981868" w:rsidRDefault="00981868" w:rsidP="00981868">
            <w:pPr>
              <w:spacing w:after="0" w:line="240" w:lineRule="auto"/>
            </w:pPr>
            <w:r>
              <w:t>*7</w:t>
            </w:r>
            <w:r w:rsidRPr="00981868">
              <w:rPr>
                <w:vertAlign w:val="superscript"/>
              </w:rPr>
              <w:t>th</w:t>
            </w:r>
            <w:r>
              <w:t xml:space="preserve"> &amp; 8</w:t>
            </w:r>
            <w:r w:rsidRPr="00981868">
              <w:rPr>
                <w:vertAlign w:val="superscript"/>
              </w:rPr>
              <w:t>th</w:t>
            </w:r>
            <w:r>
              <w:t xml:space="preserve">  February 2024</w:t>
            </w:r>
          </w:p>
          <w:p w14:paraId="23465B26" w14:textId="77777777" w:rsidR="007E3689" w:rsidRDefault="007E3689" w:rsidP="00981868">
            <w:pPr>
              <w:spacing w:after="0" w:line="240" w:lineRule="auto"/>
            </w:pPr>
          </w:p>
          <w:p w14:paraId="23465B27" w14:textId="77777777" w:rsidR="007E3689" w:rsidRDefault="00467DA2" w:rsidP="00981868">
            <w:pPr>
              <w:spacing w:after="0" w:line="240" w:lineRule="auto"/>
            </w:pPr>
            <w:r w:rsidRPr="00320E4E">
              <w:t>*</w:t>
            </w:r>
            <w:r w:rsidR="007E3689" w:rsidRPr="00320E4E">
              <w:t>19</w:t>
            </w:r>
            <w:r w:rsidR="007E3689" w:rsidRPr="00320E4E">
              <w:rPr>
                <w:vertAlign w:val="superscript"/>
              </w:rPr>
              <w:t>th</w:t>
            </w:r>
            <w:r w:rsidR="007E3689" w:rsidRPr="00320E4E">
              <w:t xml:space="preserve"> &amp; 20</w:t>
            </w:r>
            <w:r w:rsidR="007E3689" w:rsidRPr="00320E4E">
              <w:rPr>
                <w:vertAlign w:val="superscript"/>
              </w:rPr>
              <w:t>th</w:t>
            </w:r>
            <w:r w:rsidR="007E3689" w:rsidRPr="00320E4E">
              <w:t xml:space="preserve"> March 2024</w:t>
            </w:r>
          </w:p>
          <w:p w14:paraId="23465B28" w14:textId="77777777" w:rsidR="007E3689" w:rsidRDefault="007E3689" w:rsidP="00981868">
            <w:pPr>
              <w:spacing w:after="0" w:line="240" w:lineRule="auto"/>
            </w:pPr>
          </w:p>
          <w:p w14:paraId="23465B29" w14:textId="77777777" w:rsidR="007E3689" w:rsidRDefault="00467DA2" w:rsidP="00981868">
            <w:pPr>
              <w:spacing w:after="0" w:line="240" w:lineRule="auto"/>
            </w:pPr>
            <w:r w:rsidRPr="00320E4E">
              <w:t>*</w:t>
            </w:r>
            <w:r w:rsidR="007E3689" w:rsidRPr="00320E4E">
              <w:t>10</w:t>
            </w:r>
            <w:r w:rsidR="007E3689" w:rsidRPr="00320E4E">
              <w:rPr>
                <w:vertAlign w:val="superscript"/>
              </w:rPr>
              <w:t>th</w:t>
            </w:r>
            <w:r w:rsidR="007E3689" w:rsidRPr="00320E4E">
              <w:t xml:space="preserve"> &amp; 11</w:t>
            </w:r>
            <w:r w:rsidR="007E3689" w:rsidRPr="00320E4E">
              <w:rPr>
                <w:vertAlign w:val="superscript"/>
              </w:rPr>
              <w:t>th</w:t>
            </w:r>
            <w:r w:rsidR="007E3689" w:rsidRPr="00320E4E">
              <w:t xml:space="preserve"> April 2024</w:t>
            </w:r>
          </w:p>
          <w:p w14:paraId="23465B2A" w14:textId="77777777" w:rsidR="007E3689" w:rsidRDefault="007E3689" w:rsidP="00981868">
            <w:pPr>
              <w:spacing w:after="0" w:line="240" w:lineRule="auto"/>
            </w:pPr>
          </w:p>
          <w:p w14:paraId="23465B2B" w14:textId="77777777" w:rsidR="007E3689" w:rsidRDefault="00467DA2" w:rsidP="00981868">
            <w:pPr>
              <w:spacing w:after="0" w:line="240" w:lineRule="auto"/>
            </w:pPr>
            <w:r w:rsidRPr="00320E4E">
              <w:lastRenderedPageBreak/>
              <w:t>*</w:t>
            </w:r>
            <w:r w:rsidR="007E3689" w:rsidRPr="00320E4E">
              <w:t>20</w:t>
            </w:r>
            <w:r w:rsidR="007E3689" w:rsidRPr="00320E4E">
              <w:rPr>
                <w:vertAlign w:val="superscript"/>
              </w:rPr>
              <w:t>th</w:t>
            </w:r>
            <w:r w:rsidR="007E3689" w:rsidRPr="00320E4E">
              <w:t xml:space="preserve"> &amp; 21</w:t>
            </w:r>
            <w:r w:rsidR="007E3689" w:rsidRPr="00320E4E">
              <w:rPr>
                <w:vertAlign w:val="superscript"/>
              </w:rPr>
              <w:t>st</w:t>
            </w:r>
            <w:r w:rsidR="007E3689" w:rsidRPr="00320E4E">
              <w:t xml:space="preserve"> May</w:t>
            </w:r>
            <w:r w:rsidRPr="00320E4E">
              <w:t xml:space="preserve"> 2024</w:t>
            </w:r>
          </w:p>
          <w:p w14:paraId="23465B2C" w14:textId="77777777" w:rsidR="007E3689" w:rsidRDefault="007E3689" w:rsidP="00981868">
            <w:pPr>
              <w:spacing w:after="0" w:line="240" w:lineRule="auto"/>
              <w:rPr>
                <w:color w:val="000000"/>
              </w:rPr>
            </w:pPr>
          </w:p>
          <w:p w14:paraId="23465B2D" w14:textId="77777777" w:rsidR="00467DA2" w:rsidRDefault="00467DA2" w:rsidP="00981868">
            <w:pPr>
              <w:spacing w:after="0" w:line="240" w:lineRule="auto"/>
              <w:rPr>
                <w:color w:val="000000"/>
              </w:rPr>
            </w:pPr>
            <w:r w:rsidRPr="00320E4E">
              <w:rPr>
                <w:color w:val="000000"/>
              </w:rPr>
              <w:t>*13</w:t>
            </w:r>
            <w:r w:rsidRPr="00320E4E">
              <w:rPr>
                <w:color w:val="000000"/>
                <w:vertAlign w:val="superscript"/>
              </w:rPr>
              <w:t>th</w:t>
            </w:r>
            <w:r w:rsidRPr="00320E4E">
              <w:rPr>
                <w:color w:val="000000"/>
              </w:rPr>
              <w:t xml:space="preserve"> &amp; 14</w:t>
            </w:r>
            <w:r w:rsidRPr="00320E4E">
              <w:rPr>
                <w:color w:val="000000"/>
                <w:vertAlign w:val="superscript"/>
              </w:rPr>
              <w:t>th</w:t>
            </w:r>
            <w:r w:rsidRPr="00320E4E">
              <w:rPr>
                <w:color w:val="000000"/>
              </w:rPr>
              <w:t xml:space="preserve"> June 2024</w:t>
            </w:r>
          </w:p>
          <w:p w14:paraId="23465B2E" w14:textId="77777777" w:rsidR="00467DA2" w:rsidRDefault="00467DA2" w:rsidP="00981868">
            <w:pPr>
              <w:spacing w:after="0" w:line="240" w:lineRule="auto"/>
              <w:rPr>
                <w:color w:val="000000"/>
              </w:rPr>
            </w:pPr>
          </w:p>
          <w:p w14:paraId="23465B2F" w14:textId="77777777" w:rsidR="00467DA2" w:rsidRPr="00472E16" w:rsidRDefault="00467DA2" w:rsidP="00981868">
            <w:pPr>
              <w:spacing w:after="0" w:line="240" w:lineRule="auto"/>
              <w:rPr>
                <w:color w:val="000000"/>
              </w:rPr>
            </w:pPr>
            <w:r w:rsidRPr="00320E4E">
              <w:rPr>
                <w:color w:val="000000"/>
              </w:rPr>
              <w:t>*9</w:t>
            </w:r>
            <w:r w:rsidRPr="00320E4E">
              <w:rPr>
                <w:color w:val="000000"/>
                <w:vertAlign w:val="superscript"/>
              </w:rPr>
              <w:t>th</w:t>
            </w:r>
            <w:r w:rsidRPr="00320E4E">
              <w:rPr>
                <w:color w:val="000000"/>
              </w:rPr>
              <w:t xml:space="preserve"> &amp; 10</w:t>
            </w:r>
            <w:r w:rsidRPr="00320E4E">
              <w:rPr>
                <w:color w:val="000000"/>
                <w:vertAlign w:val="superscript"/>
              </w:rPr>
              <w:t>th</w:t>
            </w:r>
            <w:r w:rsidRPr="00320E4E">
              <w:rPr>
                <w:color w:val="000000"/>
              </w:rPr>
              <w:t xml:space="preserve"> July 2024</w:t>
            </w:r>
          </w:p>
        </w:tc>
        <w:tc>
          <w:tcPr>
            <w:tcW w:w="3027" w:type="dxa"/>
            <w:shd w:val="clear" w:color="auto" w:fill="auto"/>
          </w:tcPr>
          <w:p w14:paraId="23465B30" w14:textId="77777777" w:rsidR="004F500D" w:rsidRPr="00472E16" w:rsidRDefault="004F500D" w:rsidP="00472E16">
            <w:pPr>
              <w:spacing w:after="0" w:line="240" w:lineRule="auto"/>
              <w:rPr>
                <w:rFonts w:cs="Calibri"/>
              </w:rPr>
            </w:pPr>
            <w:r w:rsidRPr="00472E16">
              <w:rPr>
                <w:rFonts w:cs="Calibri"/>
                <w:shd w:val="clear" w:color="auto" w:fill="FFFFFF"/>
              </w:rPr>
              <w:lastRenderedPageBreak/>
              <w:t>In the context of communicating with patients, families or as teams, this course is relevant to senior/experienced health &amp; social care professionals, who wish to enhance their knowledge, skills &amp; confidence with engaging in significant communications/conversations that may be complex, feel difficult, challenging, or highly emotive.</w:t>
            </w:r>
          </w:p>
        </w:tc>
        <w:tc>
          <w:tcPr>
            <w:tcW w:w="1937" w:type="dxa"/>
            <w:shd w:val="clear" w:color="auto" w:fill="auto"/>
          </w:tcPr>
          <w:p w14:paraId="23465B31" w14:textId="77777777" w:rsidR="004F500D" w:rsidRPr="00472E16" w:rsidRDefault="004F500D" w:rsidP="00472E16">
            <w:pPr>
              <w:spacing w:after="0" w:line="240" w:lineRule="auto"/>
              <w:rPr>
                <w:rFonts w:cs="Calibri"/>
              </w:rPr>
            </w:pPr>
            <w:r w:rsidRPr="00472E16">
              <w:rPr>
                <w:rFonts w:eastAsia="Times New Roman" w:cs="Calibri"/>
                <w:lang w:eastAsia="en-GB"/>
              </w:rPr>
              <w:t xml:space="preserve">This virtual online course provides a range of interactive learning opportunities to develop knowledge, confidence and skills, pertaining to helpful communication approaches and strategies, known to be helpful on a range of important or complex conversations that can often feel difficult in practice. The course includes an initial e-learning package with useful communication video clips and points that enable learning and reflection on. The </w:t>
            </w:r>
            <w:r w:rsidRPr="00472E16">
              <w:rPr>
                <w:rFonts w:eastAsia="Times New Roman" w:cs="Calibri"/>
                <w:lang w:eastAsia="en-GB"/>
              </w:rPr>
              <w:lastRenderedPageBreak/>
              <w:t>following *2-day workshop provides facilitated experiential learning opportunity (with support of actors), on a range of communication issues that learners bring to the group.</w:t>
            </w:r>
          </w:p>
        </w:tc>
        <w:tc>
          <w:tcPr>
            <w:tcW w:w="886" w:type="dxa"/>
            <w:shd w:val="clear" w:color="auto" w:fill="auto"/>
          </w:tcPr>
          <w:p w14:paraId="23465B32" w14:textId="77777777" w:rsidR="004F500D" w:rsidRDefault="00063221" w:rsidP="00472E16">
            <w:pPr>
              <w:spacing w:after="0" w:line="240" w:lineRule="auto"/>
            </w:pPr>
            <w:bookmarkStart w:id="0" w:name="_GoBack"/>
            <w:bookmarkEnd w:id="0"/>
            <w:r w:rsidRPr="00342F21">
              <w:lastRenderedPageBreak/>
              <w:t>£8</w:t>
            </w:r>
            <w:r w:rsidR="004F500D" w:rsidRPr="00342F21">
              <w:t>00</w:t>
            </w:r>
          </w:p>
          <w:p w14:paraId="23465B33" w14:textId="77777777" w:rsidR="00AD08CF" w:rsidRDefault="00AD08CF" w:rsidP="00472E16">
            <w:pPr>
              <w:spacing w:after="0" w:line="240" w:lineRule="auto"/>
            </w:pPr>
          </w:p>
          <w:p w14:paraId="23465B34" w14:textId="77777777" w:rsidR="00AD08CF" w:rsidRPr="00472E16" w:rsidRDefault="00AD08CF" w:rsidP="00472E16">
            <w:pPr>
              <w:spacing w:after="0" w:line="240" w:lineRule="auto"/>
            </w:pPr>
          </w:p>
        </w:tc>
        <w:tc>
          <w:tcPr>
            <w:tcW w:w="1186" w:type="dxa"/>
            <w:shd w:val="clear" w:color="auto" w:fill="auto"/>
          </w:tcPr>
          <w:p w14:paraId="23465B35" w14:textId="77777777" w:rsidR="004F500D" w:rsidRPr="00472E16" w:rsidRDefault="004F500D" w:rsidP="00472E16">
            <w:pPr>
              <w:spacing w:after="0" w:line="240" w:lineRule="auto"/>
            </w:pPr>
            <w:r w:rsidRPr="00472E16">
              <w:t>e-learning unit (approx. 2-3 hrs)</w:t>
            </w:r>
          </w:p>
          <w:p w14:paraId="23465B36" w14:textId="77777777" w:rsidR="004F500D" w:rsidRPr="00472E16" w:rsidRDefault="004F500D" w:rsidP="00472E16">
            <w:pPr>
              <w:spacing w:after="0" w:line="240" w:lineRule="auto"/>
            </w:pPr>
          </w:p>
          <w:p w14:paraId="23465B37" w14:textId="77777777" w:rsidR="004F500D" w:rsidRPr="00472E16" w:rsidRDefault="004F500D" w:rsidP="00472E16">
            <w:pPr>
              <w:spacing w:after="0" w:line="240" w:lineRule="auto"/>
            </w:pPr>
            <w:r w:rsidRPr="00472E16">
              <w:t>1:1 Meeting with course facilitator (via Zoom)</w:t>
            </w:r>
          </w:p>
          <w:p w14:paraId="23465B38" w14:textId="77777777" w:rsidR="004F500D" w:rsidRPr="00472E16" w:rsidRDefault="004F500D" w:rsidP="00472E16">
            <w:pPr>
              <w:spacing w:after="0" w:line="240" w:lineRule="auto"/>
            </w:pPr>
          </w:p>
          <w:p w14:paraId="23465B39" w14:textId="77777777" w:rsidR="004F500D" w:rsidRPr="00472E16" w:rsidRDefault="004F500D" w:rsidP="00472E16">
            <w:pPr>
              <w:spacing w:after="0" w:line="240" w:lineRule="auto"/>
              <w:rPr>
                <w:color w:val="76923C"/>
              </w:rPr>
            </w:pPr>
            <w:r w:rsidRPr="00472E16">
              <w:t>*2 Day Workshop (live classroom workshops via Zoom</w:t>
            </w:r>
            <w:r w:rsidRPr="00472E16">
              <w:rPr>
                <w:color w:val="76923C"/>
              </w:rPr>
              <w:t>)</w:t>
            </w:r>
          </w:p>
          <w:p w14:paraId="23465B3A" w14:textId="77777777" w:rsidR="004F500D" w:rsidRPr="00472E16" w:rsidRDefault="004F500D" w:rsidP="00472E16">
            <w:pPr>
              <w:spacing w:after="0" w:line="240" w:lineRule="auto"/>
            </w:pPr>
          </w:p>
          <w:p w14:paraId="23465B3B" w14:textId="77777777" w:rsidR="004F500D" w:rsidRPr="00472E16" w:rsidRDefault="004F500D" w:rsidP="00472E16">
            <w:pPr>
              <w:spacing w:after="0" w:line="240" w:lineRule="auto"/>
            </w:pPr>
          </w:p>
        </w:tc>
        <w:tc>
          <w:tcPr>
            <w:tcW w:w="5803" w:type="dxa"/>
            <w:shd w:val="clear" w:color="auto" w:fill="auto"/>
          </w:tcPr>
          <w:p w14:paraId="23465B3C" w14:textId="77777777" w:rsidR="004F500D" w:rsidRPr="00472E16" w:rsidRDefault="00342F21" w:rsidP="00472E16">
            <w:pPr>
              <w:spacing w:after="0" w:line="240" w:lineRule="auto"/>
            </w:pPr>
            <w:hyperlink r:id="rId12" w:history="1">
              <w:r w:rsidR="00981868" w:rsidRPr="00784AAC">
                <w:rPr>
                  <w:rStyle w:val="Hyperlink"/>
                </w:rPr>
                <w:t>https://www.education.clatterbridgecc.nhs.uk/short-courses/advanced-communication-skills-training</w:t>
              </w:r>
            </w:hyperlink>
            <w:r w:rsidR="00981868">
              <w:t xml:space="preserve"> </w:t>
            </w:r>
          </w:p>
        </w:tc>
      </w:tr>
      <w:tr w:rsidR="00472E16" w:rsidRPr="00472E16" w14:paraId="23465B47" w14:textId="77777777" w:rsidTr="00657FDB">
        <w:tc>
          <w:tcPr>
            <w:tcW w:w="2090" w:type="dxa"/>
            <w:shd w:val="clear" w:color="auto" w:fill="auto"/>
          </w:tcPr>
          <w:p w14:paraId="23465B3E" w14:textId="77777777" w:rsidR="004F500D" w:rsidRPr="00472E16" w:rsidRDefault="004F500D" w:rsidP="00472E16">
            <w:pPr>
              <w:spacing w:after="0" w:line="240" w:lineRule="auto"/>
              <w:jc w:val="center"/>
            </w:pPr>
            <w:r w:rsidRPr="00472E16">
              <w:t>MSc Cancer Care, in Partnership with University of Liverpool</w:t>
            </w:r>
          </w:p>
        </w:tc>
        <w:tc>
          <w:tcPr>
            <w:tcW w:w="1203" w:type="dxa"/>
            <w:shd w:val="clear" w:color="auto" w:fill="auto"/>
          </w:tcPr>
          <w:p w14:paraId="23465B3F" w14:textId="77777777" w:rsidR="004F500D" w:rsidRPr="00472E16" w:rsidRDefault="00981868" w:rsidP="00472E16">
            <w:pPr>
              <w:spacing w:after="0" w:line="240" w:lineRule="auto"/>
            </w:pPr>
            <w:r>
              <w:t>September 2023</w:t>
            </w:r>
          </w:p>
        </w:tc>
        <w:tc>
          <w:tcPr>
            <w:tcW w:w="3027" w:type="dxa"/>
            <w:shd w:val="clear" w:color="auto" w:fill="auto"/>
          </w:tcPr>
          <w:p w14:paraId="23465B40" w14:textId="77777777" w:rsidR="004F500D" w:rsidRPr="00472E16" w:rsidRDefault="004F500D" w:rsidP="00472E16">
            <w:pPr>
              <w:spacing w:after="0" w:line="240" w:lineRule="auto"/>
            </w:pPr>
            <w:r w:rsidRPr="00472E16">
              <w:t>The entry requirements for this course are normally a relevant honours degree, a recognised health related professional qualification and professional registration and experience in health or social care employment.</w:t>
            </w:r>
          </w:p>
        </w:tc>
        <w:tc>
          <w:tcPr>
            <w:tcW w:w="1937" w:type="dxa"/>
            <w:shd w:val="clear" w:color="auto" w:fill="auto"/>
          </w:tcPr>
          <w:p w14:paraId="23465B41" w14:textId="77777777" w:rsidR="004F500D" w:rsidRPr="00472E16" w:rsidRDefault="004F500D" w:rsidP="00472E16">
            <w:pPr>
              <w:spacing w:after="0" w:line="240" w:lineRule="auto"/>
            </w:pPr>
            <w:r w:rsidRPr="00472E16">
              <w:t>The programme will enable you to further your educational and professional development within the speciality of oncology; to drive forward practice improvements, expand the evidence base and improve care for all cancer patients.</w:t>
            </w:r>
          </w:p>
          <w:p w14:paraId="23465B42" w14:textId="77777777" w:rsidR="004F500D" w:rsidRPr="00472E16" w:rsidRDefault="004F500D" w:rsidP="00472E16">
            <w:pPr>
              <w:spacing w:after="0" w:line="240" w:lineRule="auto"/>
            </w:pPr>
            <w:r w:rsidRPr="00472E16">
              <w:t xml:space="preserve">This multi-professional part time programme allows registered healthcare practitioners to </w:t>
            </w:r>
            <w:r w:rsidRPr="00472E16">
              <w:lastRenderedPageBreak/>
              <w:t>undertake master's level study whilst continuing with your NHS role.</w:t>
            </w:r>
          </w:p>
          <w:p w14:paraId="23465B43" w14:textId="77777777" w:rsidR="004F500D" w:rsidRPr="00472E16" w:rsidRDefault="004F500D" w:rsidP="00472E16">
            <w:pPr>
              <w:spacing w:after="0" w:line="240" w:lineRule="auto"/>
            </w:pPr>
          </w:p>
        </w:tc>
        <w:tc>
          <w:tcPr>
            <w:tcW w:w="886" w:type="dxa"/>
            <w:shd w:val="clear" w:color="auto" w:fill="auto"/>
          </w:tcPr>
          <w:p w14:paraId="23465B44" w14:textId="77777777" w:rsidR="004F500D" w:rsidRPr="00472E16" w:rsidRDefault="00657FDB" w:rsidP="00472E16">
            <w:pPr>
              <w:spacing w:after="0" w:line="240" w:lineRule="auto"/>
            </w:pPr>
            <w:r>
              <w:lastRenderedPageBreak/>
              <w:t>£10400</w:t>
            </w:r>
          </w:p>
        </w:tc>
        <w:tc>
          <w:tcPr>
            <w:tcW w:w="1186" w:type="dxa"/>
            <w:shd w:val="clear" w:color="auto" w:fill="auto"/>
          </w:tcPr>
          <w:p w14:paraId="23465B45" w14:textId="77777777" w:rsidR="004F500D" w:rsidRPr="00472E16" w:rsidRDefault="004F500D" w:rsidP="00472E16">
            <w:pPr>
              <w:spacing w:after="0" w:line="240" w:lineRule="auto"/>
            </w:pPr>
            <w:r w:rsidRPr="00472E16">
              <w:t>Part-time 3 years</w:t>
            </w:r>
          </w:p>
        </w:tc>
        <w:tc>
          <w:tcPr>
            <w:tcW w:w="5803" w:type="dxa"/>
            <w:shd w:val="clear" w:color="auto" w:fill="auto"/>
          </w:tcPr>
          <w:p w14:paraId="23465B46" w14:textId="77777777" w:rsidR="004F500D" w:rsidRPr="00472E16" w:rsidRDefault="00342F21" w:rsidP="00472E16">
            <w:pPr>
              <w:spacing w:after="0" w:line="240" w:lineRule="auto"/>
            </w:pPr>
            <w:hyperlink r:id="rId13" w:history="1">
              <w:r w:rsidR="004F500D" w:rsidRPr="00472E16">
                <w:rPr>
                  <w:rStyle w:val="Hyperlink"/>
                </w:rPr>
                <w:t>https://www.liverpool.ac.uk/study/postgraduate-taught/taught/cancer-care-msc/overview/</w:t>
              </w:r>
            </w:hyperlink>
            <w:r w:rsidR="004F500D" w:rsidRPr="00472E16">
              <w:t xml:space="preserve"> </w:t>
            </w:r>
          </w:p>
        </w:tc>
      </w:tr>
      <w:tr w:rsidR="00472E16" w:rsidRPr="00472E16" w14:paraId="23465B53" w14:textId="77777777" w:rsidTr="00657FDB">
        <w:tc>
          <w:tcPr>
            <w:tcW w:w="2090" w:type="dxa"/>
            <w:shd w:val="clear" w:color="auto" w:fill="auto"/>
          </w:tcPr>
          <w:p w14:paraId="23465B48" w14:textId="77777777" w:rsidR="00F6194C" w:rsidRPr="00472E16" w:rsidRDefault="00F6194C" w:rsidP="00472E16">
            <w:pPr>
              <w:spacing w:after="0" w:line="240" w:lineRule="auto"/>
            </w:pPr>
            <w:r w:rsidRPr="00472E16">
              <w:t>CANC600 Fundamentals of Cancer Care</w:t>
            </w:r>
          </w:p>
        </w:tc>
        <w:tc>
          <w:tcPr>
            <w:tcW w:w="1203" w:type="dxa"/>
            <w:shd w:val="clear" w:color="auto" w:fill="auto"/>
          </w:tcPr>
          <w:p w14:paraId="23465B49" w14:textId="77777777" w:rsidR="00F6194C" w:rsidRPr="00472E16" w:rsidRDefault="00981868" w:rsidP="00472E16">
            <w:pPr>
              <w:spacing w:after="0" w:line="240" w:lineRule="auto"/>
            </w:pPr>
            <w:r>
              <w:t>September 2023</w:t>
            </w:r>
          </w:p>
        </w:tc>
        <w:tc>
          <w:tcPr>
            <w:tcW w:w="3027" w:type="dxa"/>
            <w:shd w:val="clear" w:color="auto" w:fill="auto"/>
          </w:tcPr>
          <w:p w14:paraId="23465B4A" w14:textId="77777777" w:rsidR="00F6194C" w:rsidRPr="00472E16" w:rsidRDefault="00F6194C" w:rsidP="00472E16">
            <w:pPr>
              <w:spacing w:after="0" w:line="240" w:lineRule="auto"/>
              <w:rPr>
                <w:rFonts w:cs="Calibri"/>
              </w:rPr>
            </w:pPr>
            <w:r w:rsidRPr="00472E16">
              <w:rPr>
                <w:rFonts w:cs="Calibri"/>
              </w:rPr>
              <w:t xml:space="preserve">This academic module is Health or Social Care professionals who are involved in support, care or treatment for those facing or living with a cancer diagnosis. </w:t>
            </w:r>
          </w:p>
          <w:p w14:paraId="23465B4B" w14:textId="77777777" w:rsidR="00F6194C" w:rsidRPr="00472E16" w:rsidRDefault="00F6194C" w:rsidP="00472E16">
            <w:pPr>
              <w:spacing w:after="0" w:line="240" w:lineRule="auto"/>
              <w:rPr>
                <w:rFonts w:eastAsia="Times New Roman" w:cs="Calibri"/>
                <w:lang w:eastAsia="en-GB"/>
              </w:rPr>
            </w:pPr>
          </w:p>
          <w:p w14:paraId="23465B4C" w14:textId="77777777" w:rsidR="00F6194C" w:rsidRPr="00472E16" w:rsidRDefault="00F6194C" w:rsidP="00472E16">
            <w:pPr>
              <w:spacing w:after="225" w:line="240" w:lineRule="auto"/>
              <w:rPr>
                <w:rFonts w:eastAsia="Times New Roman" w:cs="Calibri"/>
                <w:lang w:eastAsia="en-GB"/>
              </w:rPr>
            </w:pPr>
            <w:r w:rsidRPr="00472E16">
              <w:rPr>
                <w:rFonts w:eastAsia="Times New Roman" w:cs="Calibri"/>
                <w:lang w:eastAsia="en-GB"/>
              </w:rPr>
              <w:t>Those with appropriate background qualifications to study at Degree Level 6.</w:t>
            </w:r>
          </w:p>
          <w:p w14:paraId="23465B4D" w14:textId="77777777" w:rsidR="00F6194C" w:rsidRPr="00472E16" w:rsidRDefault="00F6194C" w:rsidP="00472E16">
            <w:pPr>
              <w:spacing w:after="0" w:line="240" w:lineRule="auto"/>
              <w:rPr>
                <w:rFonts w:eastAsia="Times New Roman" w:cs="Calibri"/>
                <w:lang w:eastAsia="en-GB"/>
              </w:rPr>
            </w:pPr>
            <w:r w:rsidRPr="00472E16">
              <w:rPr>
                <w:rFonts w:eastAsia="Times New Roman" w:cs="Calibri"/>
                <w:b/>
                <w:bCs/>
                <w:lang w:eastAsia="en-GB"/>
              </w:rPr>
              <w:t>NB: Academic Exit points:</w:t>
            </w:r>
            <w:r w:rsidRPr="00472E16">
              <w:rPr>
                <w:rFonts w:eastAsia="Times New Roman" w:cs="Calibri"/>
                <w:lang w:eastAsia="en-GB"/>
              </w:rPr>
              <w:t xml:space="preserve"> This module can be taken as a stand-alone CPD, or as a ‘step-up’ approach to continuing with further modules at Masters Level as part of </w:t>
            </w:r>
            <w:proofErr w:type="gramStart"/>
            <w:r w:rsidRPr="00472E16">
              <w:rPr>
                <w:rFonts w:eastAsia="Times New Roman" w:cs="Calibri"/>
                <w:lang w:eastAsia="en-GB"/>
              </w:rPr>
              <w:t>a</w:t>
            </w:r>
            <w:proofErr w:type="gramEnd"/>
            <w:r w:rsidRPr="00472E16">
              <w:rPr>
                <w:rFonts w:eastAsia="Times New Roman" w:cs="Calibri"/>
                <w:lang w:eastAsia="en-GB"/>
              </w:rPr>
              <w:t xml:space="preserve"> MSc Level Diploma or Full MSc exit award).</w:t>
            </w:r>
          </w:p>
          <w:p w14:paraId="23465B4E" w14:textId="77777777" w:rsidR="00F6194C" w:rsidRPr="00472E16" w:rsidRDefault="00F6194C" w:rsidP="00472E16">
            <w:pPr>
              <w:spacing w:after="0" w:line="240" w:lineRule="auto"/>
              <w:ind w:firstLine="720"/>
              <w:rPr>
                <w:rFonts w:cs="Calibri"/>
                <w:color w:val="76923C"/>
              </w:rPr>
            </w:pPr>
          </w:p>
        </w:tc>
        <w:tc>
          <w:tcPr>
            <w:tcW w:w="1937" w:type="dxa"/>
            <w:shd w:val="clear" w:color="auto" w:fill="auto"/>
          </w:tcPr>
          <w:p w14:paraId="23465B4F" w14:textId="77777777" w:rsidR="00F6194C" w:rsidRPr="00472E16" w:rsidRDefault="00F6194C" w:rsidP="00472E16">
            <w:pPr>
              <w:spacing w:after="150" w:line="240" w:lineRule="auto"/>
              <w:rPr>
                <w:rFonts w:eastAsia="Times New Roman" w:cs="Calibri"/>
                <w:lang w:eastAsia="en-GB"/>
              </w:rPr>
            </w:pPr>
            <w:r w:rsidRPr="00472E16">
              <w:rPr>
                <w:rFonts w:eastAsia="Times New Roman" w:cs="Calibri"/>
                <w:lang w:eastAsia="en-GB"/>
              </w:rPr>
              <w:t xml:space="preserve">This 15 week module (with 6 taught days) aims </w:t>
            </w:r>
            <w:r w:rsidRPr="00472E16">
              <w:rPr>
                <w:rFonts w:cs="Calibri"/>
              </w:rPr>
              <w:t>to p</w:t>
            </w:r>
            <w:r w:rsidRPr="00472E16">
              <w:rPr>
                <w:rFonts w:eastAsia="Times New Roman" w:cs="Calibri"/>
                <w:lang w:eastAsia="en-GB"/>
              </w:rPr>
              <w:t>rovide opportunity for learners to develop their own practice through critical appreciation of the multi-dimensional impact of cancer and treatments, and the influences that drive contemporary cancer considerations and practice. Assessment is in the form of 2 critically written pieces of work.</w:t>
            </w:r>
          </w:p>
        </w:tc>
        <w:tc>
          <w:tcPr>
            <w:tcW w:w="886" w:type="dxa"/>
            <w:shd w:val="clear" w:color="auto" w:fill="auto"/>
          </w:tcPr>
          <w:p w14:paraId="23465B50" w14:textId="77777777" w:rsidR="00F6194C" w:rsidRPr="00472E16" w:rsidRDefault="007E3689" w:rsidP="00472E16">
            <w:pPr>
              <w:spacing w:after="0" w:line="240" w:lineRule="auto"/>
            </w:pPr>
            <w:r w:rsidRPr="00320E4E">
              <w:t>£1150</w:t>
            </w:r>
          </w:p>
        </w:tc>
        <w:tc>
          <w:tcPr>
            <w:tcW w:w="1186" w:type="dxa"/>
            <w:shd w:val="clear" w:color="auto" w:fill="auto"/>
          </w:tcPr>
          <w:p w14:paraId="23465B51" w14:textId="77777777" w:rsidR="00F6194C" w:rsidRPr="00472E16" w:rsidRDefault="00F6194C" w:rsidP="00472E16">
            <w:pPr>
              <w:spacing w:after="0" w:line="240" w:lineRule="auto"/>
            </w:pPr>
            <w:r w:rsidRPr="00472E16">
              <w:t>15 Weeks</w:t>
            </w:r>
          </w:p>
        </w:tc>
        <w:tc>
          <w:tcPr>
            <w:tcW w:w="5803" w:type="dxa"/>
            <w:shd w:val="clear" w:color="auto" w:fill="auto"/>
          </w:tcPr>
          <w:p w14:paraId="23465B52" w14:textId="77777777" w:rsidR="00F6194C" w:rsidRPr="00472E16" w:rsidRDefault="00342F21" w:rsidP="00472E16">
            <w:pPr>
              <w:spacing w:after="0" w:line="240" w:lineRule="auto"/>
            </w:pPr>
            <w:hyperlink r:id="rId14" w:history="1">
              <w:r w:rsidR="00657FDB" w:rsidRPr="00784AAC">
                <w:rPr>
                  <w:rStyle w:val="Hyperlink"/>
                </w:rPr>
                <w:t>https://www.education.clatterbridgecc.nhs.uk/modules/CANC600</w:t>
              </w:r>
            </w:hyperlink>
            <w:r w:rsidR="00657FDB">
              <w:t xml:space="preserve"> </w:t>
            </w:r>
          </w:p>
        </w:tc>
      </w:tr>
      <w:tr w:rsidR="00472E16" w:rsidRPr="00472E16" w14:paraId="23465B5E" w14:textId="77777777" w:rsidTr="00657FDB">
        <w:trPr>
          <w:trHeight w:val="70"/>
        </w:trPr>
        <w:tc>
          <w:tcPr>
            <w:tcW w:w="2090" w:type="dxa"/>
            <w:shd w:val="clear" w:color="auto" w:fill="auto"/>
          </w:tcPr>
          <w:p w14:paraId="23465B54" w14:textId="77777777" w:rsidR="00F6194C" w:rsidRPr="00472E16" w:rsidRDefault="00F6194C" w:rsidP="00472E16">
            <w:pPr>
              <w:spacing w:after="0" w:line="240" w:lineRule="auto"/>
            </w:pPr>
            <w:r w:rsidRPr="00472E16">
              <w:t>CANC700 Developing Practice in Cancer Care</w:t>
            </w:r>
          </w:p>
        </w:tc>
        <w:tc>
          <w:tcPr>
            <w:tcW w:w="1203" w:type="dxa"/>
            <w:shd w:val="clear" w:color="auto" w:fill="auto"/>
          </w:tcPr>
          <w:p w14:paraId="23465B55" w14:textId="77777777" w:rsidR="00F6194C" w:rsidRPr="00472E16" w:rsidRDefault="00981868" w:rsidP="00472E16">
            <w:pPr>
              <w:spacing w:after="0" w:line="240" w:lineRule="auto"/>
            </w:pPr>
            <w:r>
              <w:t>September 2023</w:t>
            </w:r>
          </w:p>
        </w:tc>
        <w:tc>
          <w:tcPr>
            <w:tcW w:w="3027" w:type="dxa"/>
            <w:shd w:val="clear" w:color="auto" w:fill="auto"/>
          </w:tcPr>
          <w:p w14:paraId="23465B56" w14:textId="77777777" w:rsidR="00F6194C" w:rsidRPr="00472E16" w:rsidRDefault="00F6194C" w:rsidP="00472E16">
            <w:pPr>
              <w:pStyle w:val="NormalWeb"/>
              <w:spacing w:before="0" w:beforeAutospacing="0" w:after="225" w:afterAutospacing="0"/>
              <w:rPr>
                <w:rFonts w:ascii="Calibri" w:hAnsi="Calibri" w:cs="Calibri"/>
                <w:sz w:val="22"/>
                <w:szCs w:val="22"/>
              </w:rPr>
            </w:pPr>
            <w:r w:rsidRPr="00472E16">
              <w:rPr>
                <w:rFonts w:ascii="Calibri" w:hAnsi="Calibri" w:cs="Calibri"/>
                <w:sz w:val="22"/>
                <w:szCs w:val="22"/>
              </w:rPr>
              <w:t xml:space="preserve">This academic module is for Health or Social Care professionals, who provide, support or influence the care </w:t>
            </w:r>
            <w:r w:rsidRPr="00472E16">
              <w:rPr>
                <w:rFonts w:ascii="Calibri" w:hAnsi="Calibri" w:cs="Calibri"/>
                <w:sz w:val="22"/>
                <w:szCs w:val="22"/>
              </w:rPr>
              <w:lastRenderedPageBreak/>
              <w:t>or treatment of those who are facing, or living with a cancer diagnosis.</w:t>
            </w:r>
          </w:p>
          <w:p w14:paraId="23465B57" w14:textId="77777777" w:rsidR="00F6194C" w:rsidRPr="00472E16" w:rsidRDefault="00F6194C" w:rsidP="00472E16">
            <w:pPr>
              <w:spacing w:after="225" w:line="240" w:lineRule="auto"/>
              <w:rPr>
                <w:rFonts w:eastAsia="Times New Roman" w:cs="Calibri"/>
                <w:lang w:eastAsia="en-GB"/>
              </w:rPr>
            </w:pPr>
            <w:r w:rsidRPr="00472E16">
              <w:rPr>
                <w:rFonts w:eastAsia="Times New Roman" w:cs="Calibri"/>
                <w:lang w:eastAsia="en-GB"/>
              </w:rPr>
              <w:t>Those with appropriate background qualifications to study at Masters Level 7.</w:t>
            </w:r>
          </w:p>
          <w:p w14:paraId="23465B58" w14:textId="77777777" w:rsidR="00F6194C" w:rsidRPr="00472E16" w:rsidRDefault="00F6194C" w:rsidP="00472E16">
            <w:pPr>
              <w:spacing w:after="0" w:line="240" w:lineRule="auto"/>
              <w:rPr>
                <w:rFonts w:eastAsia="Times New Roman" w:cs="Calibri"/>
                <w:lang w:eastAsia="en-GB"/>
              </w:rPr>
            </w:pPr>
            <w:r w:rsidRPr="00472E16">
              <w:rPr>
                <w:rFonts w:eastAsia="Times New Roman" w:cs="Calibri"/>
                <w:lang w:eastAsia="en-GB"/>
              </w:rPr>
              <w:t> </w:t>
            </w:r>
            <w:r w:rsidRPr="00472E16">
              <w:rPr>
                <w:rFonts w:eastAsia="Times New Roman" w:cs="Calibri"/>
                <w:b/>
                <w:bCs/>
                <w:lang w:eastAsia="en-GB"/>
              </w:rPr>
              <w:t>NB: Academic Exit points:</w:t>
            </w:r>
            <w:r w:rsidRPr="00472E16">
              <w:rPr>
                <w:rFonts w:eastAsia="Times New Roman" w:cs="Calibri"/>
                <w:lang w:eastAsia="en-GB"/>
              </w:rPr>
              <w:t> This module can be taken as a stand-alone CPD or along with other relevant modules to exit at various points, Diploma, Certificate or full Masters.</w:t>
            </w:r>
          </w:p>
          <w:p w14:paraId="23465B59" w14:textId="77777777" w:rsidR="00F6194C" w:rsidRPr="00472E16" w:rsidRDefault="00F6194C" w:rsidP="00472E16">
            <w:pPr>
              <w:spacing w:after="0" w:line="240" w:lineRule="auto"/>
              <w:rPr>
                <w:rFonts w:cs="Calibri"/>
              </w:rPr>
            </w:pPr>
          </w:p>
        </w:tc>
        <w:tc>
          <w:tcPr>
            <w:tcW w:w="1937" w:type="dxa"/>
            <w:shd w:val="clear" w:color="auto" w:fill="auto"/>
          </w:tcPr>
          <w:p w14:paraId="23465B5A" w14:textId="77777777" w:rsidR="00F6194C" w:rsidRPr="00472E16" w:rsidRDefault="00F6194C" w:rsidP="00472E16">
            <w:pPr>
              <w:spacing w:after="0" w:line="240" w:lineRule="auto"/>
              <w:rPr>
                <w:rFonts w:eastAsia="Times New Roman" w:cs="Calibri"/>
                <w:lang w:eastAsia="en-GB"/>
              </w:rPr>
            </w:pPr>
            <w:r w:rsidRPr="00472E16">
              <w:rPr>
                <w:rFonts w:eastAsia="Times New Roman" w:cs="Calibri"/>
                <w:lang w:eastAsia="en-GB"/>
              </w:rPr>
              <w:lastRenderedPageBreak/>
              <w:t xml:space="preserve">This 15 week module (with 6 taught days) aims </w:t>
            </w:r>
            <w:r w:rsidRPr="00472E16">
              <w:rPr>
                <w:rFonts w:cs="Calibri"/>
              </w:rPr>
              <w:t>to p</w:t>
            </w:r>
            <w:r w:rsidRPr="00472E16">
              <w:rPr>
                <w:rFonts w:eastAsia="Times New Roman" w:cs="Calibri"/>
                <w:lang w:eastAsia="en-GB"/>
              </w:rPr>
              <w:t xml:space="preserve">rovide </w:t>
            </w:r>
            <w:r w:rsidRPr="00472E16">
              <w:rPr>
                <w:rFonts w:eastAsia="Times New Roman" w:cs="Calibri"/>
                <w:lang w:eastAsia="en-GB"/>
              </w:rPr>
              <w:lastRenderedPageBreak/>
              <w:t>opportunity for learners to develop their own practice, through addressing needs-led gaps in practice to positively affect cancer care in their own practice area. This would be critically aligned to appreciation of the multi-dimensional impact of cancer and treatments and drivers of contemporary cancer considerations and practices. Assessment is in the form of 2 critically written pieces of work. One of which includes an innovative plan for addressing a practice gap need.</w:t>
            </w:r>
          </w:p>
        </w:tc>
        <w:tc>
          <w:tcPr>
            <w:tcW w:w="886" w:type="dxa"/>
            <w:shd w:val="clear" w:color="auto" w:fill="auto"/>
          </w:tcPr>
          <w:p w14:paraId="23465B5B" w14:textId="77777777" w:rsidR="00F6194C" w:rsidRPr="00472E16" w:rsidRDefault="007E3689" w:rsidP="00472E16">
            <w:pPr>
              <w:spacing w:after="0" w:line="240" w:lineRule="auto"/>
            </w:pPr>
            <w:r w:rsidRPr="00320E4E">
              <w:lastRenderedPageBreak/>
              <w:t>£1150</w:t>
            </w:r>
          </w:p>
        </w:tc>
        <w:tc>
          <w:tcPr>
            <w:tcW w:w="1186" w:type="dxa"/>
            <w:shd w:val="clear" w:color="auto" w:fill="auto"/>
          </w:tcPr>
          <w:p w14:paraId="23465B5C" w14:textId="77777777" w:rsidR="00F6194C" w:rsidRPr="00472E16" w:rsidRDefault="00F6194C" w:rsidP="00472E16">
            <w:pPr>
              <w:spacing w:after="0" w:line="240" w:lineRule="auto"/>
            </w:pPr>
            <w:r w:rsidRPr="00472E16">
              <w:t>15 Weeks</w:t>
            </w:r>
          </w:p>
        </w:tc>
        <w:tc>
          <w:tcPr>
            <w:tcW w:w="5803" w:type="dxa"/>
            <w:shd w:val="clear" w:color="auto" w:fill="auto"/>
          </w:tcPr>
          <w:p w14:paraId="23465B5D" w14:textId="77777777" w:rsidR="00F6194C" w:rsidRPr="00472E16" w:rsidRDefault="00342F21" w:rsidP="00472E16">
            <w:pPr>
              <w:spacing w:after="0" w:line="240" w:lineRule="auto"/>
            </w:pPr>
            <w:hyperlink r:id="rId15" w:history="1">
              <w:r w:rsidR="00657FDB" w:rsidRPr="00784AAC">
                <w:rPr>
                  <w:rStyle w:val="Hyperlink"/>
                </w:rPr>
                <w:t>https://www.education.clatterbridgecc.nhs.uk/modules/CANC700</w:t>
              </w:r>
            </w:hyperlink>
            <w:r w:rsidR="00657FDB">
              <w:t xml:space="preserve"> </w:t>
            </w:r>
          </w:p>
        </w:tc>
      </w:tr>
      <w:tr w:rsidR="00472E16" w:rsidRPr="00472E16" w14:paraId="23465B68" w14:textId="77777777" w:rsidTr="00657FDB">
        <w:tc>
          <w:tcPr>
            <w:tcW w:w="2090" w:type="dxa"/>
            <w:shd w:val="clear" w:color="auto" w:fill="auto"/>
          </w:tcPr>
          <w:p w14:paraId="23465B5F" w14:textId="77777777" w:rsidR="00F6194C" w:rsidRPr="00472E16" w:rsidRDefault="00F6194C" w:rsidP="00472E16">
            <w:pPr>
              <w:spacing w:after="0" w:line="240" w:lineRule="auto"/>
            </w:pPr>
            <w:r w:rsidRPr="00472E16">
              <w:t>CANC601/CANC6012 Fundamentals of SACT Administration &amp; Care</w:t>
            </w:r>
          </w:p>
        </w:tc>
        <w:tc>
          <w:tcPr>
            <w:tcW w:w="1203" w:type="dxa"/>
            <w:shd w:val="clear" w:color="auto" w:fill="auto"/>
          </w:tcPr>
          <w:p w14:paraId="23465B60" w14:textId="77777777" w:rsidR="00F6194C" w:rsidRPr="00472E16" w:rsidRDefault="00981868" w:rsidP="00472E16">
            <w:pPr>
              <w:spacing w:after="0" w:line="240" w:lineRule="auto"/>
            </w:pPr>
            <w:r>
              <w:t>September 2023</w:t>
            </w:r>
          </w:p>
          <w:p w14:paraId="23465B61" w14:textId="77777777" w:rsidR="00F6194C" w:rsidRPr="00472E16" w:rsidRDefault="00F6194C" w:rsidP="00472E16">
            <w:pPr>
              <w:spacing w:after="0" w:line="240" w:lineRule="auto"/>
            </w:pPr>
          </w:p>
          <w:p w14:paraId="23465B62" w14:textId="77777777" w:rsidR="00F6194C" w:rsidRPr="00472E16" w:rsidRDefault="00981868" w:rsidP="00472E16">
            <w:pPr>
              <w:spacing w:after="0" w:line="240" w:lineRule="auto"/>
            </w:pPr>
            <w:r>
              <w:lastRenderedPageBreak/>
              <w:t>January 2024</w:t>
            </w:r>
          </w:p>
        </w:tc>
        <w:tc>
          <w:tcPr>
            <w:tcW w:w="3027" w:type="dxa"/>
            <w:shd w:val="clear" w:color="auto" w:fill="auto"/>
          </w:tcPr>
          <w:p w14:paraId="23465B63" w14:textId="77777777" w:rsidR="00F6194C" w:rsidRPr="00472E16" w:rsidRDefault="00F6194C" w:rsidP="00472E16">
            <w:pPr>
              <w:spacing w:after="0" w:line="240" w:lineRule="auto"/>
              <w:rPr>
                <w:rFonts w:cs="Calibri"/>
              </w:rPr>
            </w:pPr>
            <w:r w:rsidRPr="00472E16">
              <w:rPr>
                <w:rFonts w:cs="Calibri"/>
                <w:shd w:val="clear" w:color="auto" w:fill="FFFFFF"/>
              </w:rPr>
              <w:lastRenderedPageBreak/>
              <w:t xml:space="preserve">This </w:t>
            </w:r>
            <w:r w:rsidRPr="00472E16">
              <w:rPr>
                <w:rFonts w:cs="Calibri"/>
              </w:rPr>
              <w:t>academic module</w:t>
            </w:r>
            <w:r w:rsidRPr="00472E16">
              <w:rPr>
                <w:rFonts w:cs="Calibri"/>
                <w:shd w:val="clear" w:color="auto" w:fill="FFFFFF"/>
              </w:rPr>
              <w:t xml:space="preserve"> is aimed at Registered Nurses working in a service that delivers Systemic Anti-Cancer </w:t>
            </w:r>
            <w:r w:rsidRPr="00472E16">
              <w:rPr>
                <w:rFonts w:cs="Calibri"/>
                <w:shd w:val="clear" w:color="auto" w:fill="FFFFFF"/>
              </w:rPr>
              <w:lastRenderedPageBreak/>
              <w:t>Treatment (SACT) who are required to administer SACT as part of their role. There are theory and practice components to the course and the practice components are flexible depending on the level of SACT administration experience. This course can be taken as CPD or as part of the MSc Cancer Care Programme pathway.</w:t>
            </w:r>
          </w:p>
        </w:tc>
        <w:tc>
          <w:tcPr>
            <w:tcW w:w="1937" w:type="dxa"/>
            <w:shd w:val="clear" w:color="auto" w:fill="auto"/>
          </w:tcPr>
          <w:p w14:paraId="23465B64" w14:textId="77777777" w:rsidR="00F6194C" w:rsidRPr="00472E16" w:rsidRDefault="00F6194C" w:rsidP="00472E16">
            <w:pPr>
              <w:spacing w:after="0" w:line="240" w:lineRule="auto"/>
              <w:rPr>
                <w:rFonts w:cs="Calibri"/>
              </w:rPr>
            </w:pPr>
            <w:r w:rsidRPr="00472E16">
              <w:rPr>
                <w:rFonts w:cs="Calibri"/>
                <w:shd w:val="clear" w:color="auto" w:fill="FFFFFF"/>
              </w:rPr>
              <w:lastRenderedPageBreak/>
              <w:t xml:space="preserve">This course is designed to equip professionals with an appreciation of </w:t>
            </w:r>
            <w:r w:rsidRPr="00472E16">
              <w:rPr>
                <w:rFonts w:cs="Calibri"/>
                <w:shd w:val="clear" w:color="auto" w:fill="FFFFFF"/>
              </w:rPr>
              <w:lastRenderedPageBreak/>
              <w:t>the patient experience, their role as an empathic care provider and the clinical skills and knowledge to practice safely and effectively, including achievement of clinical competencies for administration of SACT. The assessment components are designed to provide learners with critical appraisal skills and the ability to critically reflect on their own learning journey.</w:t>
            </w:r>
          </w:p>
        </w:tc>
        <w:tc>
          <w:tcPr>
            <w:tcW w:w="886" w:type="dxa"/>
            <w:shd w:val="clear" w:color="auto" w:fill="auto"/>
          </w:tcPr>
          <w:p w14:paraId="23465B65" w14:textId="77777777" w:rsidR="00F6194C" w:rsidRPr="00472E16" w:rsidRDefault="007E3689" w:rsidP="00472E16">
            <w:pPr>
              <w:spacing w:after="0" w:line="240" w:lineRule="auto"/>
            </w:pPr>
            <w:r w:rsidRPr="00320E4E">
              <w:lastRenderedPageBreak/>
              <w:t>£1150</w:t>
            </w:r>
          </w:p>
        </w:tc>
        <w:tc>
          <w:tcPr>
            <w:tcW w:w="1186" w:type="dxa"/>
            <w:shd w:val="clear" w:color="auto" w:fill="auto"/>
          </w:tcPr>
          <w:p w14:paraId="23465B66" w14:textId="77777777" w:rsidR="00F6194C" w:rsidRPr="00472E16" w:rsidRDefault="00F6194C" w:rsidP="00472E16">
            <w:pPr>
              <w:spacing w:after="0" w:line="240" w:lineRule="auto"/>
            </w:pPr>
            <w:r w:rsidRPr="00472E16">
              <w:t>15 Weeks</w:t>
            </w:r>
          </w:p>
        </w:tc>
        <w:tc>
          <w:tcPr>
            <w:tcW w:w="5803" w:type="dxa"/>
            <w:shd w:val="clear" w:color="auto" w:fill="auto"/>
          </w:tcPr>
          <w:p w14:paraId="23465B67" w14:textId="77777777" w:rsidR="00F6194C" w:rsidRPr="00472E16" w:rsidRDefault="00342F21" w:rsidP="00472E16">
            <w:pPr>
              <w:spacing w:after="0" w:line="240" w:lineRule="auto"/>
            </w:pPr>
            <w:hyperlink r:id="rId16" w:history="1">
              <w:r w:rsidR="00657FDB" w:rsidRPr="00784AAC">
                <w:rPr>
                  <w:rStyle w:val="Hyperlink"/>
                </w:rPr>
                <w:t>https://www.education.clatterbridgecc.nhs.uk/modules/CANC601-CANC6012</w:t>
              </w:r>
            </w:hyperlink>
            <w:r w:rsidR="00657FDB">
              <w:t xml:space="preserve"> </w:t>
            </w:r>
          </w:p>
        </w:tc>
      </w:tr>
      <w:tr w:rsidR="00472E16" w:rsidRPr="00472E16" w14:paraId="23465B75" w14:textId="77777777" w:rsidTr="00657FDB">
        <w:tc>
          <w:tcPr>
            <w:tcW w:w="2090" w:type="dxa"/>
            <w:shd w:val="clear" w:color="auto" w:fill="auto"/>
          </w:tcPr>
          <w:p w14:paraId="23465B69" w14:textId="77777777" w:rsidR="00F6194C" w:rsidRPr="00472E16" w:rsidRDefault="00F6194C" w:rsidP="00472E16">
            <w:pPr>
              <w:spacing w:after="0" w:line="240" w:lineRule="auto"/>
            </w:pPr>
            <w:r w:rsidRPr="00472E16">
              <w:t>CANC701/CAN7012</w:t>
            </w:r>
          </w:p>
          <w:p w14:paraId="23465B6A" w14:textId="77777777" w:rsidR="00F6194C" w:rsidRPr="00472E16" w:rsidRDefault="00F6194C" w:rsidP="00472E16">
            <w:pPr>
              <w:spacing w:after="0" w:line="240" w:lineRule="auto"/>
            </w:pPr>
            <w:r w:rsidRPr="00472E16">
              <w:t>Developing Practice in SACT Administration &amp; Care</w:t>
            </w:r>
          </w:p>
        </w:tc>
        <w:tc>
          <w:tcPr>
            <w:tcW w:w="1203" w:type="dxa"/>
            <w:shd w:val="clear" w:color="auto" w:fill="auto"/>
          </w:tcPr>
          <w:p w14:paraId="23465B6B" w14:textId="77777777" w:rsidR="00F6194C" w:rsidRPr="00472E16" w:rsidRDefault="00981868" w:rsidP="00472E16">
            <w:pPr>
              <w:spacing w:after="0" w:line="240" w:lineRule="auto"/>
            </w:pPr>
            <w:r>
              <w:t>September 2023</w:t>
            </w:r>
          </w:p>
          <w:p w14:paraId="23465B6C" w14:textId="77777777" w:rsidR="00F6194C" w:rsidRPr="00472E16" w:rsidRDefault="00F6194C" w:rsidP="00472E16">
            <w:pPr>
              <w:spacing w:after="0" w:line="240" w:lineRule="auto"/>
            </w:pPr>
          </w:p>
          <w:p w14:paraId="23465B6D" w14:textId="77777777" w:rsidR="00F6194C" w:rsidRPr="00472E16" w:rsidRDefault="00981868" w:rsidP="00472E16">
            <w:pPr>
              <w:spacing w:after="0" w:line="240" w:lineRule="auto"/>
            </w:pPr>
            <w:r>
              <w:t>January 2024</w:t>
            </w:r>
          </w:p>
        </w:tc>
        <w:tc>
          <w:tcPr>
            <w:tcW w:w="3027" w:type="dxa"/>
            <w:shd w:val="clear" w:color="auto" w:fill="auto"/>
          </w:tcPr>
          <w:p w14:paraId="23465B6E" w14:textId="77777777" w:rsidR="00F6194C" w:rsidRPr="00472E16" w:rsidRDefault="00F6194C" w:rsidP="00472E16">
            <w:pPr>
              <w:spacing w:after="0" w:line="240" w:lineRule="auto"/>
              <w:rPr>
                <w:rFonts w:cs="Calibri"/>
              </w:rPr>
            </w:pPr>
            <w:r w:rsidRPr="00472E16">
              <w:rPr>
                <w:rFonts w:cs="Calibri"/>
                <w:shd w:val="clear" w:color="auto" w:fill="FFFFFF"/>
              </w:rPr>
              <w:t xml:space="preserve">This </w:t>
            </w:r>
            <w:r w:rsidRPr="00472E16">
              <w:rPr>
                <w:rFonts w:cs="Calibri"/>
              </w:rPr>
              <w:t>academic module</w:t>
            </w:r>
            <w:r w:rsidRPr="00472E16">
              <w:rPr>
                <w:rFonts w:cs="Calibri"/>
                <w:shd w:val="clear" w:color="auto" w:fill="FFFFFF"/>
              </w:rPr>
              <w:t xml:space="preserve"> is aimed at Registered Nurses working in a service that delivers Systemic Anti-Cancer Treatment (SACT) who are required to administer SACT as part of their role, wish to study at Masters level and have an </w:t>
            </w:r>
            <w:r w:rsidRPr="00472E16">
              <w:rPr>
                <w:rFonts w:cs="Calibri"/>
                <w:shd w:val="clear" w:color="auto" w:fill="FFFFFF"/>
              </w:rPr>
              <w:lastRenderedPageBreak/>
              <w:t>interest in service development. There are theory and practice components to the course and the practice components are flexible depending on the level of SACT administration experience. This course can be taken as CPD or as part of the MSc Cancer Care Programme pathway.</w:t>
            </w:r>
          </w:p>
        </w:tc>
        <w:tc>
          <w:tcPr>
            <w:tcW w:w="1937" w:type="dxa"/>
            <w:shd w:val="clear" w:color="auto" w:fill="auto"/>
          </w:tcPr>
          <w:p w14:paraId="23465B6F" w14:textId="77777777" w:rsidR="00F6194C" w:rsidRPr="00472E16" w:rsidRDefault="00F6194C" w:rsidP="00472E16">
            <w:pPr>
              <w:spacing w:after="225" w:line="240" w:lineRule="auto"/>
              <w:rPr>
                <w:rFonts w:eastAsia="Times New Roman" w:cs="Calibri"/>
                <w:lang w:eastAsia="en-GB"/>
              </w:rPr>
            </w:pPr>
            <w:r w:rsidRPr="00472E16">
              <w:rPr>
                <w:rFonts w:eastAsia="Times New Roman" w:cs="Calibri"/>
                <w:lang w:eastAsia="en-GB"/>
              </w:rPr>
              <w:lastRenderedPageBreak/>
              <w:t xml:space="preserve">This course is designed for registered nurses who are required to administer systemic anti-cancer treatment as part of their </w:t>
            </w:r>
            <w:r w:rsidRPr="00472E16">
              <w:rPr>
                <w:rFonts w:eastAsia="Times New Roman" w:cs="Calibri"/>
                <w:lang w:eastAsia="en-GB"/>
              </w:rPr>
              <w:lastRenderedPageBreak/>
              <w:t>professional role to equip them with a critical understanding of the patient experience and their role as an empathic care provider. The development of service provision through use of critical appraisal and analysis to identify service improvement strategies and the clinical skills and knowledge to practice safely and effectively including clinical competencies in SACT administration.</w:t>
            </w:r>
          </w:p>
          <w:p w14:paraId="23465B70" w14:textId="77777777" w:rsidR="00F6194C" w:rsidRPr="00472E16" w:rsidRDefault="00F6194C" w:rsidP="00472E16">
            <w:pPr>
              <w:spacing w:after="0" w:line="240" w:lineRule="auto"/>
              <w:rPr>
                <w:rFonts w:eastAsia="Times New Roman" w:cs="Calibri"/>
                <w:lang w:eastAsia="en-GB"/>
              </w:rPr>
            </w:pPr>
            <w:r w:rsidRPr="00472E16">
              <w:rPr>
                <w:rFonts w:eastAsia="Times New Roman" w:cs="Calibri"/>
                <w:lang w:eastAsia="en-GB"/>
              </w:rPr>
              <w:t xml:space="preserve">The assessment components are designed to provide learners with advanced critical appraisal skills, the ability to </w:t>
            </w:r>
            <w:r w:rsidRPr="00472E16">
              <w:rPr>
                <w:rFonts w:eastAsia="Times New Roman" w:cs="Calibri"/>
                <w:lang w:eastAsia="en-GB"/>
              </w:rPr>
              <w:lastRenderedPageBreak/>
              <w:t>critically reflect on their own learning journey and use critical analysis to evaluate their own chemotherapy service development along with achievement of evidence based clinical competencies in SACT Administration.</w:t>
            </w:r>
          </w:p>
          <w:p w14:paraId="23465B71" w14:textId="77777777" w:rsidR="00F6194C" w:rsidRPr="00472E16" w:rsidRDefault="00F6194C" w:rsidP="00472E16">
            <w:pPr>
              <w:spacing w:after="0" w:line="240" w:lineRule="auto"/>
              <w:rPr>
                <w:rFonts w:cs="Calibri"/>
              </w:rPr>
            </w:pPr>
          </w:p>
        </w:tc>
        <w:tc>
          <w:tcPr>
            <w:tcW w:w="886" w:type="dxa"/>
            <w:shd w:val="clear" w:color="auto" w:fill="auto"/>
          </w:tcPr>
          <w:p w14:paraId="23465B72" w14:textId="77777777" w:rsidR="00F6194C" w:rsidRPr="00472E16" w:rsidRDefault="00131579" w:rsidP="007E3689">
            <w:pPr>
              <w:spacing w:after="0" w:line="240" w:lineRule="auto"/>
            </w:pPr>
            <w:r w:rsidRPr="00320E4E">
              <w:lastRenderedPageBreak/>
              <w:t>£115</w:t>
            </w:r>
            <w:r w:rsidR="007E3689" w:rsidRPr="00320E4E">
              <w:t>0</w:t>
            </w:r>
          </w:p>
        </w:tc>
        <w:tc>
          <w:tcPr>
            <w:tcW w:w="1186" w:type="dxa"/>
            <w:shd w:val="clear" w:color="auto" w:fill="auto"/>
          </w:tcPr>
          <w:p w14:paraId="23465B73" w14:textId="77777777" w:rsidR="00F6194C" w:rsidRPr="00472E16" w:rsidRDefault="00F6194C" w:rsidP="00472E16">
            <w:pPr>
              <w:spacing w:after="0" w:line="240" w:lineRule="auto"/>
            </w:pPr>
            <w:r w:rsidRPr="00472E16">
              <w:t>15 Weeks</w:t>
            </w:r>
          </w:p>
        </w:tc>
        <w:tc>
          <w:tcPr>
            <w:tcW w:w="5803" w:type="dxa"/>
            <w:shd w:val="clear" w:color="auto" w:fill="auto"/>
          </w:tcPr>
          <w:p w14:paraId="23465B74" w14:textId="77777777" w:rsidR="00F6194C" w:rsidRPr="00472E16" w:rsidRDefault="00342F21" w:rsidP="00472E16">
            <w:pPr>
              <w:spacing w:after="0" w:line="240" w:lineRule="auto"/>
            </w:pPr>
            <w:hyperlink r:id="rId17" w:history="1">
              <w:r w:rsidR="00657FDB" w:rsidRPr="00784AAC">
                <w:rPr>
                  <w:rStyle w:val="Hyperlink"/>
                </w:rPr>
                <w:t>https://www.education.clatterbridgecc.nhs.uk/modules/CANC701-CANC7012</w:t>
              </w:r>
            </w:hyperlink>
            <w:r w:rsidR="00657FDB">
              <w:t xml:space="preserve"> </w:t>
            </w:r>
          </w:p>
        </w:tc>
      </w:tr>
      <w:tr w:rsidR="00472E16" w:rsidRPr="00472E16" w14:paraId="23465B80" w14:textId="77777777" w:rsidTr="00657FDB">
        <w:tc>
          <w:tcPr>
            <w:tcW w:w="2090" w:type="dxa"/>
            <w:shd w:val="clear" w:color="auto" w:fill="auto"/>
          </w:tcPr>
          <w:p w14:paraId="23465B76" w14:textId="77777777" w:rsidR="00F6194C" w:rsidRPr="00472E16" w:rsidRDefault="00F6194C" w:rsidP="00472E16">
            <w:pPr>
              <w:spacing w:after="0" w:line="240" w:lineRule="auto"/>
            </w:pPr>
            <w:r w:rsidRPr="00472E16">
              <w:lastRenderedPageBreak/>
              <w:t>CANC602 Fundamentals of Palliative &amp; End of Life Care</w:t>
            </w:r>
          </w:p>
        </w:tc>
        <w:tc>
          <w:tcPr>
            <w:tcW w:w="1203" w:type="dxa"/>
            <w:shd w:val="clear" w:color="auto" w:fill="auto"/>
          </w:tcPr>
          <w:p w14:paraId="23465B77" w14:textId="77777777" w:rsidR="00F6194C" w:rsidRPr="00472E16" w:rsidRDefault="00981868" w:rsidP="00472E16">
            <w:pPr>
              <w:spacing w:after="0" w:line="240" w:lineRule="auto"/>
            </w:pPr>
            <w:r>
              <w:t>January 2024</w:t>
            </w:r>
          </w:p>
        </w:tc>
        <w:tc>
          <w:tcPr>
            <w:tcW w:w="3027" w:type="dxa"/>
            <w:shd w:val="clear" w:color="auto" w:fill="auto"/>
          </w:tcPr>
          <w:p w14:paraId="23465B78" w14:textId="77777777" w:rsidR="00F6194C" w:rsidRPr="00472E16" w:rsidRDefault="00F6194C" w:rsidP="00472E16">
            <w:pPr>
              <w:spacing w:after="0" w:line="240" w:lineRule="auto"/>
            </w:pPr>
            <w:r w:rsidRPr="00472E16">
              <w:t xml:space="preserve">This </w:t>
            </w:r>
            <w:r w:rsidRPr="00472E16">
              <w:rPr>
                <w:rFonts w:cs="Calibri"/>
              </w:rPr>
              <w:t>academic module</w:t>
            </w:r>
            <w:r w:rsidRPr="00472E16">
              <w:t xml:space="preserve"> is aimed at Professionals who provide care or treatment support for people living with incurable disease or frailty for whom care and treatment is palliative and/or end of life focus; who wish to develop their develop their critical understanding of  palliative and end of life care of the person with cancer.</w:t>
            </w:r>
          </w:p>
          <w:p w14:paraId="23465B79" w14:textId="77777777" w:rsidR="00F6194C" w:rsidRPr="00472E16" w:rsidRDefault="00F6194C" w:rsidP="00472E16">
            <w:pPr>
              <w:spacing w:after="225" w:line="240" w:lineRule="auto"/>
              <w:rPr>
                <w:rFonts w:eastAsia="Times New Roman" w:cs="Calibri"/>
                <w:color w:val="000000"/>
                <w:lang w:eastAsia="en-GB"/>
              </w:rPr>
            </w:pPr>
            <w:r w:rsidRPr="00472E16">
              <w:rPr>
                <w:rFonts w:eastAsia="Times New Roman" w:cs="Calibri"/>
                <w:color w:val="000000"/>
                <w:lang w:eastAsia="en-GB"/>
              </w:rPr>
              <w:t>Those with appropriate background qualifications to study at Degree Level 6.</w:t>
            </w:r>
          </w:p>
          <w:p w14:paraId="23465B7A" w14:textId="77777777" w:rsidR="00F6194C" w:rsidRPr="00472E16" w:rsidRDefault="00F6194C" w:rsidP="00472E16">
            <w:pPr>
              <w:spacing w:after="0" w:line="240" w:lineRule="auto"/>
              <w:rPr>
                <w:rFonts w:eastAsia="Times New Roman" w:cs="Calibri"/>
                <w:color w:val="000000"/>
                <w:lang w:eastAsia="en-GB"/>
              </w:rPr>
            </w:pPr>
            <w:r w:rsidRPr="00472E16">
              <w:rPr>
                <w:rFonts w:eastAsia="Times New Roman" w:cs="Calibri"/>
                <w:b/>
                <w:bCs/>
                <w:color w:val="000000"/>
                <w:lang w:eastAsia="en-GB"/>
              </w:rPr>
              <w:t>NB: Academic Exit points:</w:t>
            </w:r>
            <w:r w:rsidRPr="00472E16">
              <w:rPr>
                <w:rFonts w:eastAsia="Times New Roman" w:cs="Calibri"/>
                <w:color w:val="000000"/>
                <w:lang w:eastAsia="en-GB"/>
              </w:rPr>
              <w:t xml:space="preserve"> This module can be taken as a </w:t>
            </w:r>
            <w:r w:rsidRPr="00472E16">
              <w:rPr>
                <w:rFonts w:eastAsia="Times New Roman" w:cs="Calibri"/>
                <w:color w:val="000000"/>
                <w:lang w:eastAsia="en-GB"/>
              </w:rPr>
              <w:lastRenderedPageBreak/>
              <w:t xml:space="preserve">stand-alone CPD, or as a ‘step-up’ approach to continuing with further modules at Masters Level as part of </w:t>
            </w:r>
            <w:proofErr w:type="gramStart"/>
            <w:r w:rsidRPr="00472E16">
              <w:rPr>
                <w:rFonts w:eastAsia="Times New Roman" w:cs="Calibri"/>
                <w:color w:val="000000"/>
                <w:lang w:eastAsia="en-GB"/>
              </w:rPr>
              <w:t>a</w:t>
            </w:r>
            <w:proofErr w:type="gramEnd"/>
            <w:r w:rsidRPr="00472E16">
              <w:rPr>
                <w:rFonts w:eastAsia="Times New Roman" w:cs="Calibri"/>
                <w:color w:val="000000"/>
                <w:lang w:eastAsia="en-GB"/>
              </w:rPr>
              <w:t xml:space="preserve"> MSc Level Diploma or Full MSc exit award).</w:t>
            </w:r>
          </w:p>
          <w:p w14:paraId="23465B7B" w14:textId="77777777" w:rsidR="00F6194C" w:rsidRPr="00472E16" w:rsidRDefault="00F6194C" w:rsidP="00472E16">
            <w:pPr>
              <w:spacing w:after="0" w:line="240" w:lineRule="auto"/>
            </w:pPr>
          </w:p>
        </w:tc>
        <w:tc>
          <w:tcPr>
            <w:tcW w:w="1937" w:type="dxa"/>
            <w:shd w:val="clear" w:color="auto" w:fill="auto"/>
          </w:tcPr>
          <w:p w14:paraId="23465B7C" w14:textId="77777777" w:rsidR="00F6194C" w:rsidRPr="00472E16" w:rsidRDefault="00F6194C" w:rsidP="00472E16">
            <w:pPr>
              <w:spacing w:after="0" w:line="240" w:lineRule="auto"/>
              <w:rPr>
                <w:rFonts w:eastAsia="Times New Roman" w:cs="Calibri"/>
                <w:lang w:eastAsia="en-GB"/>
              </w:rPr>
            </w:pPr>
            <w:r w:rsidRPr="00472E16">
              <w:rPr>
                <w:rFonts w:eastAsia="Times New Roman" w:cs="Calibri"/>
                <w:lang w:eastAsia="en-GB"/>
              </w:rPr>
              <w:lastRenderedPageBreak/>
              <w:t xml:space="preserve">This 15 week module (with 6 taught days) aims </w:t>
            </w:r>
            <w:r w:rsidRPr="00472E16">
              <w:rPr>
                <w:rFonts w:cs="Calibri"/>
              </w:rPr>
              <w:t>to p</w:t>
            </w:r>
            <w:r w:rsidRPr="00472E16">
              <w:rPr>
                <w:rFonts w:eastAsia="Times New Roman" w:cs="Calibri"/>
                <w:lang w:eastAsia="en-GB"/>
              </w:rPr>
              <w:t xml:space="preserve">rovide opportunity for learners to: critically appreciate the fundamentals of palliative care and treatment approaches and priorities aligned to supporting those with incurable disease/illness; </w:t>
            </w:r>
            <w:r w:rsidRPr="00472E16">
              <w:rPr>
                <w:rFonts w:eastAsia="Times New Roman" w:cs="Calibri"/>
                <w:lang w:eastAsia="en-GB"/>
              </w:rPr>
              <w:lastRenderedPageBreak/>
              <w:t>and gain personal development in order to positively influence own practice related to positively affecting outcomes for those with palliative and/or end of life care needs. Assessment is in the form of 2 written pieces of work.</w:t>
            </w:r>
          </w:p>
        </w:tc>
        <w:tc>
          <w:tcPr>
            <w:tcW w:w="886" w:type="dxa"/>
            <w:shd w:val="clear" w:color="auto" w:fill="auto"/>
          </w:tcPr>
          <w:p w14:paraId="23465B7D" w14:textId="77777777" w:rsidR="00F6194C" w:rsidRPr="00472E16" w:rsidRDefault="007E3689" w:rsidP="00472E16">
            <w:pPr>
              <w:spacing w:after="0" w:line="240" w:lineRule="auto"/>
            </w:pPr>
            <w:r w:rsidRPr="00320E4E">
              <w:lastRenderedPageBreak/>
              <w:t>£1150</w:t>
            </w:r>
          </w:p>
        </w:tc>
        <w:tc>
          <w:tcPr>
            <w:tcW w:w="1186" w:type="dxa"/>
            <w:shd w:val="clear" w:color="auto" w:fill="auto"/>
          </w:tcPr>
          <w:p w14:paraId="23465B7E" w14:textId="77777777" w:rsidR="00F6194C" w:rsidRPr="00472E16" w:rsidRDefault="00F6194C" w:rsidP="00472E16">
            <w:pPr>
              <w:spacing w:after="0" w:line="240" w:lineRule="auto"/>
            </w:pPr>
            <w:r w:rsidRPr="00472E16">
              <w:t>15 Weeks</w:t>
            </w:r>
          </w:p>
        </w:tc>
        <w:tc>
          <w:tcPr>
            <w:tcW w:w="5803" w:type="dxa"/>
            <w:shd w:val="clear" w:color="auto" w:fill="auto"/>
          </w:tcPr>
          <w:p w14:paraId="23465B7F" w14:textId="77777777" w:rsidR="00F6194C" w:rsidRPr="00472E16" w:rsidRDefault="00342F21" w:rsidP="00472E16">
            <w:pPr>
              <w:spacing w:after="0" w:line="240" w:lineRule="auto"/>
            </w:pPr>
            <w:hyperlink r:id="rId18" w:history="1">
              <w:r w:rsidR="00657FDB" w:rsidRPr="00784AAC">
                <w:rPr>
                  <w:rStyle w:val="Hyperlink"/>
                </w:rPr>
                <w:t>https://www.education.clatterbridgecc.nhs.uk/modules/CANC602</w:t>
              </w:r>
            </w:hyperlink>
            <w:r w:rsidR="00657FDB">
              <w:t xml:space="preserve"> </w:t>
            </w:r>
          </w:p>
        </w:tc>
      </w:tr>
      <w:tr w:rsidR="00472E16" w:rsidRPr="00472E16" w14:paraId="23465B8C" w14:textId="77777777" w:rsidTr="00657FDB">
        <w:tc>
          <w:tcPr>
            <w:tcW w:w="2090" w:type="dxa"/>
            <w:shd w:val="clear" w:color="auto" w:fill="auto"/>
          </w:tcPr>
          <w:p w14:paraId="23465B81" w14:textId="77777777" w:rsidR="00F6194C" w:rsidRPr="00472E16" w:rsidRDefault="00F6194C" w:rsidP="00472E16">
            <w:pPr>
              <w:spacing w:after="0" w:line="240" w:lineRule="auto"/>
            </w:pPr>
            <w:r w:rsidRPr="00472E16">
              <w:t>CANC702 Developing Practice in Palliative &amp; End of Life Care</w:t>
            </w:r>
          </w:p>
        </w:tc>
        <w:tc>
          <w:tcPr>
            <w:tcW w:w="1203" w:type="dxa"/>
            <w:shd w:val="clear" w:color="auto" w:fill="auto"/>
          </w:tcPr>
          <w:p w14:paraId="23465B82" w14:textId="77777777" w:rsidR="00F6194C" w:rsidRPr="00472E16" w:rsidRDefault="00981868" w:rsidP="00472E16">
            <w:pPr>
              <w:spacing w:after="0" w:line="240" w:lineRule="auto"/>
            </w:pPr>
            <w:r>
              <w:t>January 2024</w:t>
            </w:r>
          </w:p>
        </w:tc>
        <w:tc>
          <w:tcPr>
            <w:tcW w:w="3027" w:type="dxa"/>
            <w:shd w:val="clear" w:color="auto" w:fill="auto"/>
          </w:tcPr>
          <w:p w14:paraId="23465B83" w14:textId="77777777" w:rsidR="00F6194C" w:rsidRPr="00472E16" w:rsidRDefault="00F6194C" w:rsidP="00472E16">
            <w:pPr>
              <w:spacing w:after="0" w:line="240" w:lineRule="auto"/>
            </w:pPr>
            <w:r w:rsidRPr="00472E16">
              <w:t xml:space="preserve">This </w:t>
            </w:r>
            <w:r w:rsidRPr="00472E16">
              <w:rPr>
                <w:rFonts w:cs="Calibri"/>
              </w:rPr>
              <w:t>academic module</w:t>
            </w:r>
            <w:r w:rsidRPr="00472E16">
              <w:t xml:space="preserve"> is aimed at Professionals who provide care or treatment support for people living with incurable disease or frailty for whom care and treatment is palliative and/or end of life focus, who wish to develop their critical knowledge and influence needs -led approaches to gaps in practice. </w:t>
            </w:r>
          </w:p>
          <w:p w14:paraId="23465B84" w14:textId="77777777" w:rsidR="00F6194C" w:rsidRPr="00472E16" w:rsidRDefault="00F6194C" w:rsidP="00472E16">
            <w:pPr>
              <w:spacing w:after="225" w:line="240" w:lineRule="auto"/>
              <w:rPr>
                <w:rFonts w:eastAsia="Times New Roman" w:cs="Calibri"/>
                <w:lang w:eastAsia="en-GB"/>
              </w:rPr>
            </w:pPr>
            <w:r w:rsidRPr="00472E16">
              <w:rPr>
                <w:rFonts w:eastAsia="Times New Roman" w:cs="Calibri"/>
                <w:lang w:eastAsia="en-GB"/>
              </w:rPr>
              <w:t>Relevant to those with appropriate background qualifications to study at Masters Level 7.</w:t>
            </w:r>
          </w:p>
          <w:p w14:paraId="23465B85" w14:textId="77777777" w:rsidR="00F6194C" w:rsidRPr="00472E16" w:rsidRDefault="00F6194C" w:rsidP="00472E16">
            <w:pPr>
              <w:spacing w:after="0" w:line="240" w:lineRule="auto"/>
              <w:rPr>
                <w:rFonts w:eastAsia="Times New Roman" w:cs="Calibri"/>
                <w:lang w:eastAsia="en-GB"/>
              </w:rPr>
            </w:pPr>
            <w:r w:rsidRPr="00472E16">
              <w:rPr>
                <w:rFonts w:eastAsia="Times New Roman" w:cs="Calibri"/>
                <w:b/>
                <w:bCs/>
                <w:lang w:eastAsia="en-GB"/>
              </w:rPr>
              <w:t>NB: Academic Exit points:</w:t>
            </w:r>
            <w:r w:rsidRPr="00472E16">
              <w:rPr>
                <w:rFonts w:eastAsia="Times New Roman" w:cs="Calibri"/>
                <w:lang w:eastAsia="en-GB"/>
              </w:rPr>
              <w:t> This module can be taken as a stand-alone CPD, or as a ‘step-</w:t>
            </w:r>
            <w:r w:rsidRPr="00472E16">
              <w:rPr>
                <w:rFonts w:eastAsia="Times New Roman" w:cs="Calibri"/>
                <w:lang w:eastAsia="en-GB"/>
              </w:rPr>
              <w:lastRenderedPageBreak/>
              <w:t xml:space="preserve">up’ approach to continuing with further modules at Masters Level as part of </w:t>
            </w:r>
            <w:proofErr w:type="gramStart"/>
            <w:r w:rsidRPr="00472E16">
              <w:rPr>
                <w:rFonts w:eastAsia="Times New Roman" w:cs="Calibri"/>
                <w:lang w:eastAsia="en-GB"/>
              </w:rPr>
              <w:t>a</w:t>
            </w:r>
            <w:proofErr w:type="gramEnd"/>
            <w:r w:rsidRPr="00472E16">
              <w:rPr>
                <w:rFonts w:eastAsia="Times New Roman" w:cs="Calibri"/>
                <w:lang w:eastAsia="en-GB"/>
              </w:rPr>
              <w:t xml:space="preserve"> MSc Level Diploma or Full MSc exit award).</w:t>
            </w:r>
          </w:p>
          <w:p w14:paraId="23465B86" w14:textId="77777777" w:rsidR="00F6194C" w:rsidRPr="00472E16" w:rsidRDefault="00F6194C" w:rsidP="00472E16">
            <w:pPr>
              <w:spacing w:after="0" w:line="240" w:lineRule="auto"/>
            </w:pPr>
            <w:r w:rsidRPr="00472E16">
              <w:t xml:space="preserve"> </w:t>
            </w:r>
          </w:p>
        </w:tc>
        <w:tc>
          <w:tcPr>
            <w:tcW w:w="1937" w:type="dxa"/>
            <w:shd w:val="clear" w:color="auto" w:fill="auto"/>
          </w:tcPr>
          <w:p w14:paraId="23465B87" w14:textId="77777777" w:rsidR="00F6194C" w:rsidRPr="00472E16" w:rsidRDefault="00F6194C" w:rsidP="00472E16">
            <w:pPr>
              <w:spacing w:after="0" w:line="240" w:lineRule="auto"/>
              <w:rPr>
                <w:rFonts w:eastAsia="Times New Roman" w:cs="Calibri"/>
                <w:lang w:eastAsia="en-GB"/>
              </w:rPr>
            </w:pPr>
            <w:r w:rsidRPr="00472E16">
              <w:rPr>
                <w:rFonts w:eastAsia="Times New Roman" w:cs="Calibri"/>
                <w:lang w:eastAsia="en-GB"/>
              </w:rPr>
              <w:lastRenderedPageBreak/>
              <w:t xml:space="preserve">This 15 week module (with 6 taught days) aims </w:t>
            </w:r>
            <w:r w:rsidRPr="00472E16">
              <w:rPr>
                <w:rFonts w:cs="Calibri"/>
              </w:rPr>
              <w:t>to p</w:t>
            </w:r>
            <w:r w:rsidRPr="00472E16">
              <w:rPr>
                <w:rFonts w:eastAsia="Times New Roman" w:cs="Calibri"/>
                <w:lang w:eastAsia="en-GB"/>
              </w:rPr>
              <w:t xml:space="preserve">rovide opportunity for learners to develop their critical understanding of palliative and end of life care principles and approaches, and affect practice development in their practice area. Assessment is in the form of 2 written pieces of </w:t>
            </w:r>
            <w:r w:rsidRPr="00472E16">
              <w:rPr>
                <w:rFonts w:eastAsia="Times New Roman" w:cs="Calibri"/>
                <w:lang w:eastAsia="en-GB"/>
              </w:rPr>
              <w:lastRenderedPageBreak/>
              <w:t>work. One of which includes development of a needs-led resource in their practice area.</w:t>
            </w:r>
          </w:p>
          <w:p w14:paraId="23465B88" w14:textId="77777777" w:rsidR="00F6194C" w:rsidRPr="00472E16" w:rsidRDefault="00F6194C" w:rsidP="00472E16">
            <w:pPr>
              <w:spacing w:after="0" w:line="240" w:lineRule="auto"/>
            </w:pPr>
          </w:p>
        </w:tc>
        <w:tc>
          <w:tcPr>
            <w:tcW w:w="886" w:type="dxa"/>
            <w:shd w:val="clear" w:color="auto" w:fill="auto"/>
          </w:tcPr>
          <w:p w14:paraId="23465B89" w14:textId="77777777" w:rsidR="00F6194C" w:rsidRPr="00472E16" w:rsidRDefault="007E3689" w:rsidP="00472E16">
            <w:pPr>
              <w:spacing w:after="0" w:line="240" w:lineRule="auto"/>
            </w:pPr>
            <w:r w:rsidRPr="00320E4E">
              <w:lastRenderedPageBreak/>
              <w:t>£1150</w:t>
            </w:r>
          </w:p>
        </w:tc>
        <w:tc>
          <w:tcPr>
            <w:tcW w:w="1186" w:type="dxa"/>
            <w:shd w:val="clear" w:color="auto" w:fill="auto"/>
          </w:tcPr>
          <w:p w14:paraId="23465B8A" w14:textId="77777777" w:rsidR="00F6194C" w:rsidRPr="00472E16" w:rsidRDefault="00F6194C" w:rsidP="00472E16">
            <w:pPr>
              <w:spacing w:after="0" w:line="240" w:lineRule="auto"/>
            </w:pPr>
            <w:r w:rsidRPr="00472E16">
              <w:t>15 Weeks</w:t>
            </w:r>
          </w:p>
        </w:tc>
        <w:tc>
          <w:tcPr>
            <w:tcW w:w="5803" w:type="dxa"/>
            <w:shd w:val="clear" w:color="auto" w:fill="auto"/>
          </w:tcPr>
          <w:p w14:paraId="23465B8B" w14:textId="77777777" w:rsidR="00F6194C" w:rsidRPr="00472E16" w:rsidRDefault="00342F21" w:rsidP="00472E16">
            <w:pPr>
              <w:spacing w:after="0" w:line="240" w:lineRule="auto"/>
            </w:pPr>
            <w:hyperlink r:id="rId19" w:history="1">
              <w:r w:rsidR="00657FDB" w:rsidRPr="00784AAC">
                <w:rPr>
                  <w:rStyle w:val="Hyperlink"/>
                </w:rPr>
                <w:t>https://www.education.clatterbridgecc.nhs.uk/modules/CANC702</w:t>
              </w:r>
            </w:hyperlink>
            <w:r w:rsidR="00657FDB">
              <w:t xml:space="preserve"> </w:t>
            </w:r>
          </w:p>
        </w:tc>
      </w:tr>
      <w:tr w:rsidR="00472E16" w:rsidRPr="00472E16" w14:paraId="23465B99" w14:textId="77777777" w:rsidTr="00657FDB">
        <w:tc>
          <w:tcPr>
            <w:tcW w:w="2090" w:type="dxa"/>
            <w:shd w:val="clear" w:color="auto" w:fill="auto"/>
          </w:tcPr>
          <w:p w14:paraId="23465B8D" w14:textId="77777777" w:rsidR="00F6194C" w:rsidRPr="00472E16" w:rsidRDefault="00F6194C" w:rsidP="00472E16">
            <w:pPr>
              <w:spacing w:after="0" w:line="240" w:lineRule="auto"/>
            </w:pPr>
            <w:r w:rsidRPr="00472E16">
              <w:t xml:space="preserve">CANC703 </w:t>
            </w:r>
          </w:p>
          <w:p w14:paraId="23465B8E" w14:textId="77777777" w:rsidR="00F6194C" w:rsidRPr="00472E16" w:rsidRDefault="00F6194C" w:rsidP="00472E16">
            <w:pPr>
              <w:spacing w:after="0" w:line="240" w:lineRule="auto"/>
            </w:pPr>
            <w:r w:rsidRPr="00472E16">
              <w:t>The Cancer Survivor: Developing Practice Supporting Those Living With The Consequences of Cancer and Cancer Treatment</w:t>
            </w:r>
          </w:p>
        </w:tc>
        <w:tc>
          <w:tcPr>
            <w:tcW w:w="1203" w:type="dxa"/>
            <w:shd w:val="clear" w:color="auto" w:fill="auto"/>
          </w:tcPr>
          <w:p w14:paraId="23465B8F" w14:textId="77777777" w:rsidR="00F6194C" w:rsidRPr="00472E16" w:rsidRDefault="007E3689" w:rsidP="00472E16">
            <w:pPr>
              <w:spacing w:after="0" w:line="240" w:lineRule="auto"/>
            </w:pPr>
            <w:r w:rsidRPr="00320E4E">
              <w:t>April 2024</w:t>
            </w:r>
          </w:p>
        </w:tc>
        <w:tc>
          <w:tcPr>
            <w:tcW w:w="3027" w:type="dxa"/>
            <w:shd w:val="clear" w:color="auto" w:fill="auto"/>
          </w:tcPr>
          <w:p w14:paraId="23465B90" w14:textId="77777777" w:rsidR="00F6194C" w:rsidRPr="00472E16" w:rsidRDefault="00F6194C" w:rsidP="00472E16">
            <w:pPr>
              <w:spacing w:after="0" w:line="240" w:lineRule="auto"/>
            </w:pPr>
            <w:r w:rsidRPr="00472E16">
              <w:t>The course is relevant to a wide range of Professionals who work within settings which support the needs of those living with and beyond cancer.</w:t>
            </w:r>
          </w:p>
          <w:p w14:paraId="23465B91" w14:textId="77777777" w:rsidR="00F6194C" w:rsidRPr="00472E16" w:rsidRDefault="00F6194C" w:rsidP="00472E16">
            <w:pPr>
              <w:spacing w:after="225" w:line="240" w:lineRule="auto"/>
              <w:rPr>
                <w:rFonts w:eastAsia="Times New Roman" w:cs="Calibri"/>
                <w:lang w:eastAsia="en-GB"/>
              </w:rPr>
            </w:pPr>
            <w:r w:rsidRPr="00472E16">
              <w:rPr>
                <w:rFonts w:eastAsia="Times New Roman" w:cs="Calibri"/>
                <w:lang w:eastAsia="en-GB"/>
              </w:rPr>
              <w:t>This module is suitable for those with appropriate background qualifications to study at Masters Level 7.</w:t>
            </w:r>
            <w:r w:rsidRPr="00472E16">
              <w:rPr>
                <w:rFonts w:cs="Calibri"/>
                <w:shd w:val="clear" w:color="auto" w:fill="FFFFFF"/>
              </w:rPr>
              <w:t xml:space="preserve">  This course can be taken as CPD or as part of the MSc Cancer Care. Programme pathway.</w:t>
            </w:r>
          </w:p>
          <w:p w14:paraId="23465B92" w14:textId="77777777" w:rsidR="00F6194C" w:rsidRPr="00472E16" w:rsidRDefault="00F6194C" w:rsidP="00472E16">
            <w:pPr>
              <w:spacing w:after="0" w:line="240" w:lineRule="auto"/>
            </w:pPr>
            <w:r w:rsidRPr="00472E16">
              <w:t xml:space="preserve"> </w:t>
            </w:r>
            <w:r w:rsidRPr="00472E16">
              <w:br/>
            </w:r>
          </w:p>
        </w:tc>
        <w:tc>
          <w:tcPr>
            <w:tcW w:w="1937" w:type="dxa"/>
            <w:shd w:val="clear" w:color="auto" w:fill="auto"/>
          </w:tcPr>
          <w:p w14:paraId="23465B93" w14:textId="77777777" w:rsidR="00F6194C" w:rsidRPr="00472E16" w:rsidRDefault="00F6194C" w:rsidP="00472E16">
            <w:pPr>
              <w:spacing w:after="0" w:line="240" w:lineRule="auto"/>
            </w:pPr>
            <w:r w:rsidRPr="00472E16">
              <w:t xml:space="preserve">This online academic module aims to provide opportunity for learners to critically appraise the cancer survivorship context for those living with and beyond cancer, and drivers that aim to influence practice need and gaps. Content will include contemporary considerations pertaining to broad effects/impacts of cancer and treatments, behavioural, communication and other </w:t>
            </w:r>
            <w:r w:rsidRPr="00472E16">
              <w:lastRenderedPageBreak/>
              <w:t xml:space="preserve">supportive initiatives aligned to their potential in positively addressing individual need and well-being for those living with and beyond cancer. </w:t>
            </w:r>
          </w:p>
          <w:p w14:paraId="23465B94" w14:textId="77777777" w:rsidR="00F6194C" w:rsidRPr="00472E16" w:rsidRDefault="00F6194C" w:rsidP="00472E16">
            <w:pPr>
              <w:spacing w:after="0" w:line="240" w:lineRule="auto"/>
            </w:pPr>
          </w:p>
        </w:tc>
        <w:tc>
          <w:tcPr>
            <w:tcW w:w="886" w:type="dxa"/>
            <w:shd w:val="clear" w:color="auto" w:fill="auto"/>
          </w:tcPr>
          <w:p w14:paraId="23465B95" w14:textId="77777777" w:rsidR="00F6194C" w:rsidRPr="00320E4E" w:rsidRDefault="007E3689" w:rsidP="00981868">
            <w:pPr>
              <w:spacing w:after="0" w:line="240" w:lineRule="auto"/>
            </w:pPr>
            <w:r w:rsidRPr="00320E4E">
              <w:lastRenderedPageBreak/>
              <w:t>£115</w:t>
            </w:r>
            <w:r w:rsidR="00131579" w:rsidRPr="00320E4E">
              <w:t>0</w:t>
            </w:r>
          </w:p>
          <w:p w14:paraId="23465B96" w14:textId="77777777" w:rsidR="00131579" w:rsidRPr="00320E4E" w:rsidRDefault="00131579" w:rsidP="00981868">
            <w:pPr>
              <w:spacing w:after="0" w:line="240" w:lineRule="auto"/>
            </w:pPr>
          </w:p>
        </w:tc>
        <w:tc>
          <w:tcPr>
            <w:tcW w:w="1186" w:type="dxa"/>
            <w:shd w:val="clear" w:color="auto" w:fill="auto"/>
          </w:tcPr>
          <w:p w14:paraId="23465B97" w14:textId="77777777" w:rsidR="00F6194C" w:rsidRPr="00472E16" w:rsidRDefault="00F6194C" w:rsidP="00472E16">
            <w:pPr>
              <w:spacing w:after="0" w:line="240" w:lineRule="auto"/>
            </w:pPr>
            <w:r w:rsidRPr="00472E16">
              <w:t>15 Weeks</w:t>
            </w:r>
          </w:p>
        </w:tc>
        <w:tc>
          <w:tcPr>
            <w:tcW w:w="5803" w:type="dxa"/>
            <w:shd w:val="clear" w:color="auto" w:fill="auto"/>
          </w:tcPr>
          <w:p w14:paraId="23465B98" w14:textId="77777777" w:rsidR="00F6194C" w:rsidRPr="00472E16" w:rsidRDefault="00342F21" w:rsidP="00472E16">
            <w:pPr>
              <w:spacing w:after="0" w:line="240" w:lineRule="auto"/>
            </w:pPr>
            <w:hyperlink r:id="rId20" w:history="1">
              <w:r w:rsidR="00657FDB" w:rsidRPr="00784AAC">
                <w:rPr>
                  <w:rStyle w:val="Hyperlink"/>
                </w:rPr>
                <w:t>https://www.education.clatterbridgecc.nhs.uk/modules/CANC703</w:t>
              </w:r>
            </w:hyperlink>
            <w:r w:rsidR="00657FDB">
              <w:t xml:space="preserve"> </w:t>
            </w:r>
          </w:p>
        </w:tc>
      </w:tr>
      <w:tr w:rsidR="00472E16" w:rsidRPr="00472E16" w14:paraId="23465BB2" w14:textId="77777777" w:rsidTr="00657FDB">
        <w:tc>
          <w:tcPr>
            <w:tcW w:w="2090" w:type="dxa"/>
            <w:shd w:val="clear" w:color="auto" w:fill="auto"/>
          </w:tcPr>
          <w:p w14:paraId="23465B9A" w14:textId="77777777" w:rsidR="00F6194C" w:rsidRPr="00472E16" w:rsidRDefault="00F6194C" w:rsidP="00472E16">
            <w:pPr>
              <w:spacing w:after="0" w:line="240" w:lineRule="auto"/>
            </w:pPr>
            <w:r w:rsidRPr="00472E16">
              <w:t>FRCR Physics &amp; Radiobiology Teaching for Therapeutic Radiographers</w:t>
            </w:r>
          </w:p>
        </w:tc>
        <w:tc>
          <w:tcPr>
            <w:tcW w:w="1203" w:type="dxa"/>
            <w:shd w:val="clear" w:color="auto" w:fill="auto"/>
          </w:tcPr>
          <w:p w14:paraId="23465B9B" w14:textId="77777777" w:rsidR="00F6194C" w:rsidRPr="00472E16" w:rsidRDefault="00F6194C" w:rsidP="00472E16">
            <w:pPr>
              <w:spacing w:after="0" w:line="240" w:lineRule="auto"/>
            </w:pPr>
            <w:r w:rsidRPr="00472E16">
              <w:t>TBC</w:t>
            </w:r>
          </w:p>
        </w:tc>
        <w:tc>
          <w:tcPr>
            <w:tcW w:w="3027" w:type="dxa"/>
            <w:shd w:val="clear" w:color="auto" w:fill="auto"/>
          </w:tcPr>
          <w:p w14:paraId="23465B9C" w14:textId="77777777" w:rsidR="00F6194C" w:rsidRPr="00472E16" w:rsidRDefault="00F6194C" w:rsidP="00472E16">
            <w:pPr>
              <w:spacing w:after="0" w:line="240" w:lineRule="auto"/>
            </w:pPr>
            <w:r w:rsidRPr="00472E16">
              <w:t>This online interactive course aims to provide FRCR level teaching in line with current RCR guidance relating to physics. Who Should Attend?</w:t>
            </w:r>
          </w:p>
          <w:p w14:paraId="23465B9D" w14:textId="77777777" w:rsidR="00F6194C" w:rsidRPr="00472E16" w:rsidRDefault="00F6194C" w:rsidP="00472E16">
            <w:pPr>
              <w:spacing w:after="0" w:line="240" w:lineRule="auto"/>
            </w:pPr>
            <w:r w:rsidRPr="00472E16">
              <w:t xml:space="preserve"> </w:t>
            </w:r>
            <w:r w:rsidRPr="00472E16">
              <w:sym w:font="Symbol" w:char="F0B7"/>
            </w:r>
            <w:r w:rsidRPr="00472E16">
              <w:t xml:space="preserve"> Consultant radiographers requiring FRCR level education in this topic </w:t>
            </w:r>
          </w:p>
          <w:p w14:paraId="23465B9E" w14:textId="77777777" w:rsidR="00F6194C" w:rsidRPr="00472E16" w:rsidRDefault="00F6194C" w:rsidP="00472E16">
            <w:pPr>
              <w:spacing w:after="0" w:line="240" w:lineRule="auto"/>
            </w:pPr>
            <w:r w:rsidRPr="00472E16">
              <w:sym w:font="Symbol" w:char="F0B7"/>
            </w:r>
            <w:r w:rsidRPr="00472E16">
              <w:t xml:space="preserve"> Ambitious radiographers who are supported by their host trust in developing their career towards consultant practice.</w:t>
            </w:r>
          </w:p>
        </w:tc>
        <w:tc>
          <w:tcPr>
            <w:tcW w:w="1937" w:type="dxa"/>
            <w:shd w:val="clear" w:color="auto" w:fill="auto"/>
          </w:tcPr>
          <w:p w14:paraId="23465B9F" w14:textId="77777777" w:rsidR="00F6194C" w:rsidRPr="00472E16" w:rsidRDefault="00F6194C" w:rsidP="00472E16">
            <w:pPr>
              <w:spacing w:after="0" w:line="240" w:lineRule="auto"/>
            </w:pPr>
            <w:r w:rsidRPr="00472E16">
              <w:t>This course aims to help participants gain the knowledge and understanding of physics and radiobiology that underpin current radiotherapy practice. Topics include:</w:t>
            </w:r>
          </w:p>
          <w:p w14:paraId="23465BA0" w14:textId="77777777" w:rsidR="009B5346" w:rsidRPr="00472E16" w:rsidRDefault="00F6194C" w:rsidP="00472E16">
            <w:pPr>
              <w:spacing w:after="0" w:line="240" w:lineRule="auto"/>
              <w:ind w:left="375" w:hanging="375"/>
            </w:pPr>
            <w:r w:rsidRPr="00472E16">
              <w:sym w:font="Symbol" w:char="F0B7"/>
            </w:r>
            <w:r w:rsidR="009B5346" w:rsidRPr="00472E16">
              <w:t xml:space="preserve">     Electromagnetic </w:t>
            </w:r>
            <w:r w:rsidRPr="00472E16">
              <w:t xml:space="preserve">radiation and particle interactions with tissue </w:t>
            </w:r>
          </w:p>
          <w:p w14:paraId="23465BA1" w14:textId="77777777" w:rsidR="009B5346" w:rsidRPr="00472E16" w:rsidRDefault="00F6194C" w:rsidP="00472E16">
            <w:pPr>
              <w:spacing w:after="0" w:line="240" w:lineRule="auto"/>
            </w:pPr>
            <w:r w:rsidRPr="00472E16">
              <w:sym w:font="Symbol" w:char="F0B7"/>
            </w:r>
            <w:r w:rsidRPr="00472E16">
              <w:t xml:space="preserve"> </w:t>
            </w:r>
            <w:r w:rsidR="009B5346" w:rsidRPr="00472E16">
              <w:t xml:space="preserve">    </w:t>
            </w:r>
            <w:r w:rsidRPr="00472E16">
              <w:t xml:space="preserve">MV and kV </w:t>
            </w:r>
            <w:r w:rsidR="009B5346" w:rsidRPr="00472E16">
              <w:t xml:space="preserve">  </w:t>
            </w:r>
          </w:p>
          <w:p w14:paraId="23465BA2" w14:textId="77777777" w:rsidR="00F6194C" w:rsidRPr="00472E16" w:rsidRDefault="009B5346" w:rsidP="00472E16">
            <w:pPr>
              <w:spacing w:after="0" w:line="240" w:lineRule="auto"/>
              <w:ind w:left="375" w:hanging="425"/>
            </w:pPr>
            <w:r w:rsidRPr="00472E16">
              <w:t xml:space="preserve">        equipment and </w:t>
            </w:r>
            <w:r w:rsidR="00F6194C" w:rsidRPr="00472E16">
              <w:t xml:space="preserve">design of facilities </w:t>
            </w:r>
          </w:p>
          <w:p w14:paraId="23465BA3" w14:textId="77777777" w:rsidR="007A6F18" w:rsidRPr="00472E16" w:rsidRDefault="007A6F18" w:rsidP="00472E16">
            <w:pPr>
              <w:spacing w:after="0" w:line="240" w:lineRule="auto"/>
              <w:ind w:left="375" w:hanging="425"/>
            </w:pPr>
            <w:r w:rsidRPr="00472E16">
              <w:lastRenderedPageBreak/>
              <w:t xml:space="preserve"> </w:t>
            </w:r>
            <w:r w:rsidR="00F6194C" w:rsidRPr="00472E16">
              <w:sym w:font="Symbol" w:char="F0B7"/>
            </w:r>
            <w:r w:rsidR="00F6194C" w:rsidRPr="00472E16">
              <w:t xml:space="preserve"> </w:t>
            </w:r>
            <w:r w:rsidRPr="00472E16">
              <w:t xml:space="preserve">    </w:t>
            </w:r>
            <w:r w:rsidR="00F6194C" w:rsidRPr="00472E16">
              <w:t xml:space="preserve">Radiation dosimetry, calibration and practical dose measurement </w:t>
            </w:r>
          </w:p>
          <w:p w14:paraId="23465BA4" w14:textId="77777777" w:rsidR="009B5346" w:rsidRPr="00472E16" w:rsidRDefault="007A6F18" w:rsidP="00472E16">
            <w:pPr>
              <w:spacing w:after="0" w:line="240" w:lineRule="auto"/>
              <w:ind w:left="375" w:hanging="425"/>
            </w:pPr>
            <w:r w:rsidRPr="00472E16">
              <w:t xml:space="preserve"> </w:t>
            </w:r>
            <w:r w:rsidR="00F6194C" w:rsidRPr="00472E16">
              <w:sym w:font="Symbol" w:char="F0B7"/>
            </w:r>
            <w:r w:rsidR="00F6194C" w:rsidRPr="00472E16">
              <w:t xml:space="preserve"> </w:t>
            </w:r>
            <w:r w:rsidR="009B5346" w:rsidRPr="00472E16">
              <w:t xml:space="preserve">  </w:t>
            </w:r>
            <w:r w:rsidRPr="00472E16">
              <w:t xml:space="preserve"> </w:t>
            </w:r>
            <w:r w:rsidR="009B5346" w:rsidRPr="00472E16">
              <w:t xml:space="preserve"> </w:t>
            </w:r>
            <w:r w:rsidR="00F6194C" w:rsidRPr="00472E16">
              <w:t xml:space="preserve">Properties of MV </w:t>
            </w:r>
            <w:r w:rsidR="009B5346" w:rsidRPr="00472E16">
              <w:t xml:space="preserve">    </w:t>
            </w:r>
          </w:p>
          <w:p w14:paraId="23465BA5" w14:textId="77777777" w:rsidR="007A6F18" w:rsidRPr="00472E16" w:rsidRDefault="009B5346" w:rsidP="00472E16">
            <w:pPr>
              <w:spacing w:after="0" w:line="240" w:lineRule="auto"/>
            </w:pPr>
            <w:r w:rsidRPr="00472E16">
              <w:t xml:space="preserve">       </w:t>
            </w:r>
            <w:r w:rsidR="00F6194C" w:rsidRPr="00472E16">
              <w:t xml:space="preserve">radiation beams </w:t>
            </w:r>
          </w:p>
          <w:p w14:paraId="23465BA6" w14:textId="77777777" w:rsidR="007A6F18" w:rsidRPr="00472E16" w:rsidRDefault="007A6F18" w:rsidP="00472E16">
            <w:pPr>
              <w:spacing w:after="0" w:line="240" w:lineRule="auto"/>
              <w:ind w:hanging="50"/>
            </w:pPr>
            <w:r w:rsidRPr="00472E16">
              <w:t xml:space="preserve"> </w:t>
            </w:r>
            <w:r w:rsidR="00F6194C" w:rsidRPr="00472E16">
              <w:sym w:font="Symbol" w:char="F0B7"/>
            </w:r>
            <w:r w:rsidR="009B5346" w:rsidRPr="00472E16">
              <w:t xml:space="preserve">    </w:t>
            </w:r>
            <w:r w:rsidR="00F6194C" w:rsidRPr="00472E16">
              <w:t xml:space="preserve"> Treatment </w:t>
            </w:r>
            <w:r w:rsidRPr="00472E16">
              <w:t xml:space="preserve">   </w:t>
            </w:r>
          </w:p>
          <w:p w14:paraId="23465BA7" w14:textId="77777777" w:rsidR="007A6F18" w:rsidRPr="00472E16" w:rsidRDefault="007A6F18" w:rsidP="00472E16">
            <w:pPr>
              <w:spacing w:after="0" w:line="240" w:lineRule="auto"/>
            </w:pPr>
            <w:r w:rsidRPr="00472E16">
              <w:t xml:space="preserve">       </w:t>
            </w:r>
            <w:r w:rsidR="00F6194C" w:rsidRPr="00472E16">
              <w:t xml:space="preserve">planning </w:t>
            </w:r>
          </w:p>
          <w:p w14:paraId="23465BA8" w14:textId="77777777" w:rsidR="009B5346" w:rsidRPr="00472E16" w:rsidRDefault="00F6194C" w:rsidP="00472E16">
            <w:pPr>
              <w:spacing w:after="0" w:line="240" w:lineRule="auto"/>
            </w:pPr>
            <w:r w:rsidRPr="00472E16">
              <w:sym w:font="Symbol" w:char="F0B7"/>
            </w:r>
            <w:r w:rsidR="007A6F18" w:rsidRPr="00472E16">
              <w:t xml:space="preserve"> </w:t>
            </w:r>
            <w:r w:rsidR="009B5346" w:rsidRPr="00472E16">
              <w:t xml:space="preserve">    </w:t>
            </w:r>
            <w:r w:rsidRPr="00472E16">
              <w:t xml:space="preserve">Quality assurance </w:t>
            </w:r>
            <w:r w:rsidR="009B5346" w:rsidRPr="00472E16">
              <w:t xml:space="preserve"> </w:t>
            </w:r>
          </w:p>
          <w:p w14:paraId="23465BA9" w14:textId="77777777" w:rsidR="007A6F18" w:rsidRPr="00472E16" w:rsidRDefault="009B5346" w:rsidP="00472E16">
            <w:pPr>
              <w:spacing w:after="0" w:line="240" w:lineRule="auto"/>
            </w:pPr>
            <w:r w:rsidRPr="00472E16">
              <w:t xml:space="preserve">       </w:t>
            </w:r>
            <w:r w:rsidR="00F6194C" w:rsidRPr="00472E16">
              <w:t>in radiotherapy</w:t>
            </w:r>
          </w:p>
          <w:p w14:paraId="23465BAA" w14:textId="77777777" w:rsidR="009B5346" w:rsidRPr="00472E16" w:rsidRDefault="007A6F18" w:rsidP="00472E16">
            <w:pPr>
              <w:pStyle w:val="ListParagraph"/>
              <w:numPr>
                <w:ilvl w:val="0"/>
                <w:numId w:val="22"/>
              </w:numPr>
              <w:spacing w:after="0" w:line="240" w:lineRule="auto"/>
              <w:ind w:left="375" w:hanging="375"/>
            </w:pPr>
            <w:r w:rsidRPr="00472E16">
              <w:t>R</w:t>
            </w:r>
            <w:r w:rsidR="00F6194C" w:rsidRPr="00472E16">
              <w:t xml:space="preserve">adiation </w:t>
            </w:r>
            <w:r w:rsidR="009B5346" w:rsidRPr="00472E16">
              <w:t xml:space="preserve">   </w:t>
            </w:r>
          </w:p>
          <w:p w14:paraId="23465BAB" w14:textId="77777777" w:rsidR="009B5346" w:rsidRPr="00472E16" w:rsidRDefault="009B5346" w:rsidP="00472E16">
            <w:pPr>
              <w:spacing w:after="0" w:line="240" w:lineRule="auto"/>
            </w:pPr>
            <w:r w:rsidRPr="00472E16">
              <w:t xml:space="preserve">       </w:t>
            </w:r>
            <w:r w:rsidR="00F6194C" w:rsidRPr="00472E16">
              <w:t xml:space="preserve">protection and </w:t>
            </w:r>
            <w:r w:rsidRPr="00472E16">
              <w:t xml:space="preserve">   </w:t>
            </w:r>
          </w:p>
          <w:p w14:paraId="23465BAC" w14:textId="77777777" w:rsidR="007A6F18" w:rsidRPr="00472E16" w:rsidRDefault="009B5346" w:rsidP="00472E16">
            <w:pPr>
              <w:spacing w:after="0" w:line="240" w:lineRule="auto"/>
            </w:pPr>
            <w:r w:rsidRPr="00472E16">
              <w:t xml:space="preserve">       l</w:t>
            </w:r>
            <w:r w:rsidR="00F6194C" w:rsidRPr="00472E16">
              <w:t>egislation</w:t>
            </w:r>
          </w:p>
          <w:p w14:paraId="23465BAD" w14:textId="77777777" w:rsidR="007A6F18" w:rsidRPr="00472E16" w:rsidRDefault="007A6F18" w:rsidP="00472E16">
            <w:pPr>
              <w:pStyle w:val="ListParagraph"/>
              <w:numPr>
                <w:ilvl w:val="0"/>
                <w:numId w:val="22"/>
              </w:numPr>
              <w:spacing w:after="0" w:line="240" w:lineRule="auto"/>
              <w:ind w:left="375" w:hanging="375"/>
            </w:pPr>
            <w:r w:rsidRPr="00472E16">
              <w:t>Brachytherapy</w:t>
            </w:r>
          </w:p>
          <w:p w14:paraId="23465BAE" w14:textId="77777777" w:rsidR="00F6194C" w:rsidRPr="00472E16" w:rsidRDefault="00F6194C" w:rsidP="00472E16">
            <w:pPr>
              <w:pStyle w:val="ListParagraph"/>
              <w:numPr>
                <w:ilvl w:val="0"/>
                <w:numId w:val="22"/>
              </w:numPr>
              <w:spacing w:after="0" w:line="240" w:lineRule="auto"/>
              <w:ind w:left="375" w:hanging="375"/>
            </w:pPr>
            <w:r w:rsidRPr="00472E16">
              <w:t>Radiobiology</w:t>
            </w:r>
          </w:p>
        </w:tc>
        <w:tc>
          <w:tcPr>
            <w:tcW w:w="886" w:type="dxa"/>
            <w:shd w:val="clear" w:color="auto" w:fill="auto"/>
          </w:tcPr>
          <w:p w14:paraId="23465BAF" w14:textId="77777777" w:rsidR="00F6194C" w:rsidRPr="00472E16" w:rsidRDefault="00F6194C" w:rsidP="00472E16">
            <w:pPr>
              <w:spacing w:after="0" w:line="240" w:lineRule="auto"/>
            </w:pPr>
            <w:r w:rsidRPr="00472E16">
              <w:lastRenderedPageBreak/>
              <w:t>£400</w:t>
            </w:r>
          </w:p>
        </w:tc>
        <w:tc>
          <w:tcPr>
            <w:tcW w:w="1186" w:type="dxa"/>
            <w:shd w:val="clear" w:color="auto" w:fill="auto"/>
          </w:tcPr>
          <w:p w14:paraId="23465BB0" w14:textId="77777777" w:rsidR="00F6194C" w:rsidRPr="00472E16" w:rsidRDefault="00F6194C" w:rsidP="00472E16">
            <w:pPr>
              <w:spacing w:after="0" w:line="240" w:lineRule="auto"/>
            </w:pPr>
            <w:r w:rsidRPr="00472E16">
              <w:t>5 Days</w:t>
            </w:r>
          </w:p>
        </w:tc>
        <w:tc>
          <w:tcPr>
            <w:tcW w:w="5803" w:type="dxa"/>
            <w:shd w:val="clear" w:color="auto" w:fill="auto"/>
          </w:tcPr>
          <w:p w14:paraId="23465BB1" w14:textId="77777777" w:rsidR="00F6194C" w:rsidRPr="00472E16" w:rsidRDefault="00F6194C" w:rsidP="00472E16">
            <w:pPr>
              <w:spacing w:after="0" w:line="240" w:lineRule="auto"/>
            </w:pPr>
            <w:r w:rsidRPr="00472E16">
              <w:t xml:space="preserve">Please contact </w:t>
            </w:r>
            <w:hyperlink r:id="rId21" w:history="1">
              <w:r w:rsidRPr="00472E16">
                <w:rPr>
                  <w:rStyle w:val="Hyperlink"/>
                </w:rPr>
                <w:t>ccf-tr.clinicaleducation@nhs.net</w:t>
              </w:r>
            </w:hyperlink>
            <w:r w:rsidRPr="00472E16">
              <w:t xml:space="preserve"> </w:t>
            </w:r>
          </w:p>
        </w:tc>
      </w:tr>
      <w:tr w:rsidR="00472E16" w:rsidRPr="00472E16" w14:paraId="23465BC0" w14:textId="77777777" w:rsidTr="00657FDB">
        <w:tc>
          <w:tcPr>
            <w:tcW w:w="2090" w:type="dxa"/>
            <w:shd w:val="clear" w:color="auto" w:fill="auto"/>
          </w:tcPr>
          <w:p w14:paraId="23465BB3" w14:textId="77777777" w:rsidR="00F6194C" w:rsidRPr="00472E16" w:rsidRDefault="00F6194C" w:rsidP="00472E16">
            <w:pPr>
              <w:spacing w:after="0" w:line="240" w:lineRule="auto"/>
            </w:pPr>
            <w:r w:rsidRPr="00472E16">
              <w:t>Final FRCR Part B Clinical Oncology Mock Exam</w:t>
            </w:r>
          </w:p>
        </w:tc>
        <w:tc>
          <w:tcPr>
            <w:tcW w:w="1203" w:type="dxa"/>
            <w:shd w:val="clear" w:color="auto" w:fill="auto"/>
          </w:tcPr>
          <w:p w14:paraId="23465BB4" w14:textId="77777777" w:rsidR="00F6194C" w:rsidRPr="00472E16" w:rsidRDefault="00F6194C" w:rsidP="00472E16">
            <w:pPr>
              <w:spacing w:after="0" w:line="240" w:lineRule="auto"/>
            </w:pPr>
            <w:r w:rsidRPr="00472E16">
              <w:t>TBC</w:t>
            </w:r>
          </w:p>
        </w:tc>
        <w:tc>
          <w:tcPr>
            <w:tcW w:w="3027" w:type="dxa"/>
            <w:shd w:val="clear" w:color="auto" w:fill="auto"/>
          </w:tcPr>
          <w:p w14:paraId="23465BB5" w14:textId="77777777" w:rsidR="00F6194C" w:rsidRPr="00472E16" w:rsidRDefault="00F6194C" w:rsidP="00472E16">
            <w:pPr>
              <w:spacing w:after="0" w:line="240" w:lineRule="auto"/>
            </w:pPr>
            <w:r w:rsidRPr="00472E16">
              <w:t>This course is suitable for all candidates preparing for the Final FRCR Part B Exam</w:t>
            </w:r>
          </w:p>
          <w:p w14:paraId="23465BB6" w14:textId="77777777" w:rsidR="00F6194C" w:rsidRPr="00472E16" w:rsidRDefault="00F6194C" w:rsidP="00472E16">
            <w:pPr>
              <w:spacing w:after="0" w:line="240" w:lineRule="auto"/>
            </w:pPr>
          </w:p>
        </w:tc>
        <w:tc>
          <w:tcPr>
            <w:tcW w:w="1937" w:type="dxa"/>
            <w:shd w:val="clear" w:color="auto" w:fill="auto"/>
          </w:tcPr>
          <w:p w14:paraId="23465BB7" w14:textId="77777777" w:rsidR="00F6194C" w:rsidRPr="00472E16" w:rsidRDefault="00F6194C" w:rsidP="00472E16">
            <w:pPr>
              <w:spacing w:after="0" w:line="240" w:lineRule="auto"/>
              <w:rPr>
                <w:rFonts w:cs="Calibri"/>
              </w:rPr>
            </w:pPr>
            <w:r w:rsidRPr="00472E16">
              <w:rPr>
                <w:rFonts w:cs="Calibri"/>
              </w:rPr>
              <w:t>Course content includes:</w:t>
            </w:r>
          </w:p>
          <w:p w14:paraId="23465BB8" w14:textId="77777777" w:rsidR="00F6194C" w:rsidRPr="00472E16" w:rsidRDefault="00F6194C" w:rsidP="00472E16">
            <w:pPr>
              <w:pStyle w:val="ListParagraph"/>
              <w:numPr>
                <w:ilvl w:val="0"/>
                <w:numId w:val="8"/>
              </w:numPr>
              <w:spacing w:after="0" w:line="240" w:lineRule="auto"/>
            </w:pPr>
            <w:r w:rsidRPr="00472E16">
              <w:t xml:space="preserve">Mock exam with online </w:t>
            </w:r>
            <w:proofErr w:type="spellStart"/>
            <w:r w:rsidRPr="00472E16">
              <w:t>vivas</w:t>
            </w:r>
            <w:proofErr w:type="spellEnd"/>
            <w:r w:rsidRPr="00472E16">
              <w:t xml:space="preserve"> </w:t>
            </w:r>
          </w:p>
          <w:p w14:paraId="23465BB9" w14:textId="77777777" w:rsidR="00F6194C" w:rsidRPr="00472E16" w:rsidRDefault="00F6194C" w:rsidP="00472E16">
            <w:pPr>
              <w:pStyle w:val="Default"/>
              <w:numPr>
                <w:ilvl w:val="0"/>
                <w:numId w:val="8"/>
              </w:numPr>
              <w:spacing w:after="67" w:line="312" w:lineRule="auto"/>
              <w:rPr>
                <w:rFonts w:ascii="Calibri" w:hAnsi="Calibri" w:cs="Calibri"/>
                <w:sz w:val="22"/>
                <w:szCs w:val="22"/>
              </w:rPr>
            </w:pPr>
            <w:r w:rsidRPr="00472E16">
              <w:rPr>
                <w:rFonts w:ascii="Calibri" w:hAnsi="Calibri" w:cs="Calibri"/>
                <w:sz w:val="22"/>
                <w:szCs w:val="22"/>
              </w:rPr>
              <w:t>Skin Tutorial</w:t>
            </w:r>
          </w:p>
          <w:p w14:paraId="23465BBA" w14:textId="77777777" w:rsidR="00F6194C" w:rsidRPr="00472E16" w:rsidRDefault="00F6194C" w:rsidP="00472E16">
            <w:pPr>
              <w:pStyle w:val="Default"/>
              <w:numPr>
                <w:ilvl w:val="0"/>
                <w:numId w:val="8"/>
              </w:numPr>
              <w:spacing w:after="67" w:line="312" w:lineRule="auto"/>
              <w:rPr>
                <w:rFonts w:ascii="Calibri" w:hAnsi="Calibri" w:cs="Calibri"/>
                <w:sz w:val="22"/>
                <w:szCs w:val="22"/>
              </w:rPr>
            </w:pPr>
            <w:r w:rsidRPr="00472E16">
              <w:rPr>
                <w:rFonts w:ascii="Calibri" w:hAnsi="Calibri" w:cs="Calibri"/>
                <w:sz w:val="22"/>
                <w:szCs w:val="22"/>
              </w:rPr>
              <w:t>Radiotherapy Planning Workshop</w:t>
            </w:r>
          </w:p>
          <w:p w14:paraId="23465BBB" w14:textId="77777777" w:rsidR="00F6194C" w:rsidRPr="00472E16" w:rsidRDefault="00F6194C" w:rsidP="00472E16">
            <w:pPr>
              <w:pStyle w:val="Default"/>
              <w:numPr>
                <w:ilvl w:val="0"/>
                <w:numId w:val="8"/>
              </w:numPr>
              <w:spacing w:after="67" w:line="312" w:lineRule="auto"/>
              <w:rPr>
                <w:rFonts w:ascii="Calibri" w:hAnsi="Calibri" w:cs="Calibri"/>
                <w:sz w:val="22"/>
                <w:szCs w:val="22"/>
              </w:rPr>
            </w:pPr>
            <w:r w:rsidRPr="00472E16">
              <w:rPr>
                <w:rFonts w:ascii="Calibri" w:hAnsi="Calibri" w:cs="Calibri"/>
                <w:bCs/>
                <w:sz w:val="22"/>
                <w:szCs w:val="22"/>
              </w:rPr>
              <w:lastRenderedPageBreak/>
              <w:t>Written feedback</w:t>
            </w:r>
          </w:p>
          <w:p w14:paraId="23465BBC" w14:textId="77777777" w:rsidR="00F6194C" w:rsidRPr="00472E16" w:rsidRDefault="00F6194C" w:rsidP="00472E16">
            <w:pPr>
              <w:spacing w:after="0" w:line="240" w:lineRule="auto"/>
              <w:rPr>
                <w:rFonts w:cs="Calibri"/>
              </w:rPr>
            </w:pPr>
          </w:p>
        </w:tc>
        <w:tc>
          <w:tcPr>
            <w:tcW w:w="886" w:type="dxa"/>
            <w:shd w:val="clear" w:color="auto" w:fill="auto"/>
          </w:tcPr>
          <w:p w14:paraId="23465BBD" w14:textId="77777777" w:rsidR="00F6194C" w:rsidRPr="00472E16" w:rsidRDefault="00F6194C" w:rsidP="00472E16">
            <w:pPr>
              <w:spacing w:after="0" w:line="240" w:lineRule="auto"/>
            </w:pPr>
            <w:r w:rsidRPr="00472E16">
              <w:lastRenderedPageBreak/>
              <w:t>£250</w:t>
            </w:r>
          </w:p>
        </w:tc>
        <w:tc>
          <w:tcPr>
            <w:tcW w:w="1186" w:type="dxa"/>
            <w:shd w:val="clear" w:color="auto" w:fill="auto"/>
          </w:tcPr>
          <w:p w14:paraId="23465BBE" w14:textId="77777777" w:rsidR="00F6194C" w:rsidRPr="00472E16" w:rsidRDefault="00F6194C" w:rsidP="00472E16">
            <w:pPr>
              <w:spacing w:after="0" w:line="240" w:lineRule="auto"/>
            </w:pPr>
            <w:r w:rsidRPr="00472E16">
              <w:t xml:space="preserve">1 Day </w:t>
            </w:r>
          </w:p>
        </w:tc>
        <w:tc>
          <w:tcPr>
            <w:tcW w:w="5803" w:type="dxa"/>
            <w:shd w:val="clear" w:color="auto" w:fill="auto"/>
          </w:tcPr>
          <w:p w14:paraId="23465BBF" w14:textId="77777777" w:rsidR="00F6194C" w:rsidRPr="00472E16" w:rsidRDefault="00F6194C" w:rsidP="00472E16">
            <w:pPr>
              <w:spacing w:after="0" w:line="240" w:lineRule="auto"/>
            </w:pPr>
            <w:r w:rsidRPr="00472E16">
              <w:t xml:space="preserve">Please contact </w:t>
            </w:r>
            <w:hyperlink r:id="rId22" w:history="1">
              <w:r w:rsidRPr="00472E16">
                <w:rPr>
                  <w:rStyle w:val="Hyperlink"/>
                </w:rPr>
                <w:t>ccf-tr.clinicaleducation@nhs.net</w:t>
              </w:r>
            </w:hyperlink>
          </w:p>
        </w:tc>
      </w:tr>
    </w:tbl>
    <w:p w14:paraId="23465BC1" w14:textId="77777777" w:rsidR="00C8243E" w:rsidRDefault="00C8243E"/>
    <w:sectPr w:rsidR="00C8243E" w:rsidSect="007A6F18">
      <w:headerReference w:type="default" r:id="rId23"/>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65BC4" w14:textId="77777777" w:rsidR="001D18FF" w:rsidRDefault="001D18FF" w:rsidP="008F54CC">
      <w:pPr>
        <w:spacing w:after="0" w:line="240" w:lineRule="auto"/>
      </w:pPr>
      <w:r>
        <w:separator/>
      </w:r>
    </w:p>
  </w:endnote>
  <w:endnote w:type="continuationSeparator" w:id="0">
    <w:p w14:paraId="23465BC5" w14:textId="77777777" w:rsidR="001D18FF" w:rsidRDefault="001D18FF" w:rsidP="008F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65BC2" w14:textId="77777777" w:rsidR="001D18FF" w:rsidRDefault="001D18FF" w:rsidP="008F54CC">
      <w:pPr>
        <w:spacing w:after="0" w:line="240" w:lineRule="auto"/>
      </w:pPr>
      <w:r>
        <w:separator/>
      </w:r>
    </w:p>
  </w:footnote>
  <w:footnote w:type="continuationSeparator" w:id="0">
    <w:p w14:paraId="23465BC3" w14:textId="77777777" w:rsidR="001D18FF" w:rsidRDefault="001D18FF" w:rsidP="008F5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65BC6" w14:textId="77777777" w:rsidR="008F54CC" w:rsidRDefault="00657FDB">
    <w:pPr>
      <w:pStyle w:val="Header"/>
    </w:pPr>
    <w:r w:rsidRPr="00472E16">
      <w:rPr>
        <w:rFonts w:ascii="Helvetica" w:hAnsi="Helvetica"/>
        <w:noProof/>
        <w:color w:val="23527C"/>
        <w:sz w:val="21"/>
        <w:szCs w:val="21"/>
        <w:shd w:val="clear" w:color="auto" w:fill="FFFFFF"/>
        <w:lang w:eastAsia="en-GB"/>
      </w:rPr>
      <w:drawing>
        <wp:inline distT="0" distB="0" distL="0" distR="0" wp14:anchorId="23465BC8" wp14:editId="23465BC9">
          <wp:extent cx="1438275" cy="333375"/>
          <wp:effectExtent l="0" t="0" r="0" b="0"/>
          <wp:docPr id="1" name="Picture 5" descr="https://education.clatterbridgecc.nhs.uk/application/themes/custom/images/main-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ducation.clatterbridgecc.nhs.uk/application/themes/custom/images/main-logo.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333375"/>
                  </a:xfrm>
                  <a:prstGeom prst="rect">
                    <a:avLst/>
                  </a:prstGeom>
                  <a:noFill/>
                  <a:ln>
                    <a:noFill/>
                  </a:ln>
                </pic:spPr>
              </pic:pic>
            </a:graphicData>
          </a:graphic>
        </wp:inline>
      </w:drawing>
    </w:r>
    <w:r>
      <w:rPr>
        <w:noProof/>
        <w:lang w:eastAsia="en-GB"/>
      </w:rPr>
      <w:drawing>
        <wp:anchor distT="0" distB="0" distL="114300" distR="114300" simplePos="0" relativeHeight="251657728" behindDoc="1" locked="0" layoutInCell="1" allowOverlap="1" wp14:anchorId="23465BCA" wp14:editId="23465BCB">
          <wp:simplePos x="0" y="0"/>
          <wp:positionH relativeFrom="column">
            <wp:posOffset>7686675</wp:posOffset>
          </wp:positionH>
          <wp:positionV relativeFrom="paragraph">
            <wp:posOffset>-192405</wp:posOffset>
          </wp:positionV>
          <wp:extent cx="1657350" cy="744855"/>
          <wp:effectExtent l="0" t="0" r="0" b="0"/>
          <wp:wrapTight wrapText="bothSides">
            <wp:wrapPolygon edited="0">
              <wp:start x="0" y="0"/>
              <wp:lineTo x="0" y="20992"/>
              <wp:lineTo x="21352" y="20992"/>
              <wp:lineTo x="21352" y="0"/>
              <wp:lineTo x="0" y="0"/>
            </wp:wrapPolygon>
          </wp:wrapTight>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7350"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465BC7" w14:textId="77777777" w:rsidR="008F54CC" w:rsidRDefault="008F5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7D40"/>
    <w:multiLevelType w:val="multilevel"/>
    <w:tmpl w:val="A06E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125BF"/>
    <w:multiLevelType w:val="multilevel"/>
    <w:tmpl w:val="D5C4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775F3"/>
    <w:multiLevelType w:val="hybridMultilevel"/>
    <w:tmpl w:val="8E827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407DC1"/>
    <w:multiLevelType w:val="multilevel"/>
    <w:tmpl w:val="7712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D1352F"/>
    <w:multiLevelType w:val="multilevel"/>
    <w:tmpl w:val="2868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358F3"/>
    <w:multiLevelType w:val="multilevel"/>
    <w:tmpl w:val="4C6C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00E14"/>
    <w:multiLevelType w:val="hybridMultilevel"/>
    <w:tmpl w:val="670C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90617B"/>
    <w:multiLevelType w:val="hybridMultilevel"/>
    <w:tmpl w:val="879E3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992CFF"/>
    <w:multiLevelType w:val="hybridMultilevel"/>
    <w:tmpl w:val="288A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DD145D"/>
    <w:multiLevelType w:val="hybridMultilevel"/>
    <w:tmpl w:val="12DCE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EB737B"/>
    <w:multiLevelType w:val="multilevel"/>
    <w:tmpl w:val="A06E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2C0C55"/>
    <w:multiLevelType w:val="hybridMultilevel"/>
    <w:tmpl w:val="B5E22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750F89"/>
    <w:multiLevelType w:val="hybridMultilevel"/>
    <w:tmpl w:val="CCEA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9E5C92"/>
    <w:multiLevelType w:val="hybridMultilevel"/>
    <w:tmpl w:val="33C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C0344"/>
    <w:multiLevelType w:val="multilevel"/>
    <w:tmpl w:val="D302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8332A7"/>
    <w:multiLevelType w:val="multilevel"/>
    <w:tmpl w:val="F53C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86681B"/>
    <w:multiLevelType w:val="multilevel"/>
    <w:tmpl w:val="231C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9129C6"/>
    <w:multiLevelType w:val="multilevel"/>
    <w:tmpl w:val="A06E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AD5AB0"/>
    <w:multiLevelType w:val="multilevel"/>
    <w:tmpl w:val="9074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DD0F78"/>
    <w:multiLevelType w:val="hybridMultilevel"/>
    <w:tmpl w:val="5178D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763E6A"/>
    <w:multiLevelType w:val="hybridMultilevel"/>
    <w:tmpl w:val="48680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574604"/>
    <w:multiLevelType w:val="multilevel"/>
    <w:tmpl w:val="A06E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18"/>
  </w:num>
  <w:num w:numId="4">
    <w:abstractNumId w:val="3"/>
  </w:num>
  <w:num w:numId="5">
    <w:abstractNumId w:val="14"/>
  </w:num>
  <w:num w:numId="6">
    <w:abstractNumId w:val="16"/>
  </w:num>
  <w:num w:numId="7">
    <w:abstractNumId w:val="21"/>
  </w:num>
  <w:num w:numId="8">
    <w:abstractNumId w:val="9"/>
  </w:num>
  <w:num w:numId="9">
    <w:abstractNumId w:val="20"/>
  </w:num>
  <w:num w:numId="10">
    <w:abstractNumId w:val="13"/>
  </w:num>
  <w:num w:numId="11">
    <w:abstractNumId w:val="17"/>
  </w:num>
  <w:num w:numId="12">
    <w:abstractNumId w:val="10"/>
  </w:num>
  <w:num w:numId="13">
    <w:abstractNumId w:val="1"/>
  </w:num>
  <w:num w:numId="14">
    <w:abstractNumId w:val="0"/>
  </w:num>
  <w:num w:numId="15">
    <w:abstractNumId w:val="5"/>
  </w:num>
  <w:num w:numId="16">
    <w:abstractNumId w:val="19"/>
  </w:num>
  <w:num w:numId="17">
    <w:abstractNumId w:val="6"/>
  </w:num>
  <w:num w:numId="18">
    <w:abstractNumId w:val="12"/>
  </w:num>
  <w:num w:numId="19">
    <w:abstractNumId w:val="2"/>
  </w:num>
  <w:num w:numId="20">
    <w:abstractNumId w:val="11"/>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FF"/>
    <w:rsid w:val="000357EB"/>
    <w:rsid w:val="00063221"/>
    <w:rsid w:val="00131579"/>
    <w:rsid w:val="001D18FF"/>
    <w:rsid w:val="0021436B"/>
    <w:rsid w:val="00281509"/>
    <w:rsid w:val="00294C36"/>
    <w:rsid w:val="00320E4E"/>
    <w:rsid w:val="00342F21"/>
    <w:rsid w:val="003C2614"/>
    <w:rsid w:val="003F4078"/>
    <w:rsid w:val="00467DA2"/>
    <w:rsid w:val="00472E16"/>
    <w:rsid w:val="004A13DB"/>
    <w:rsid w:val="004B2182"/>
    <w:rsid w:val="004F500D"/>
    <w:rsid w:val="00554165"/>
    <w:rsid w:val="005A45C5"/>
    <w:rsid w:val="00657FDB"/>
    <w:rsid w:val="007A10E0"/>
    <w:rsid w:val="007A6F18"/>
    <w:rsid w:val="007E3689"/>
    <w:rsid w:val="008247CB"/>
    <w:rsid w:val="008612D3"/>
    <w:rsid w:val="00871F06"/>
    <w:rsid w:val="008F54CC"/>
    <w:rsid w:val="00981868"/>
    <w:rsid w:val="009B5346"/>
    <w:rsid w:val="00A47777"/>
    <w:rsid w:val="00A80BF7"/>
    <w:rsid w:val="00A96977"/>
    <w:rsid w:val="00AD08CF"/>
    <w:rsid w:val="00B64430"/>
    <w:rsid w:val="00B72394"/>
    <w:rsid w:val="00C25FA1"/>
    <w:rsid w:val="00C8243E"/>
    <w:rsid w:val="00D042A3"/>
    <w:rsid w:val="00D70E3E"/>
    <w:rsid w:val="00DC18BF"/>
    <w:rsid w:val="00F61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465AB6"/>
  <w15:chartTrackingRefBased/>
  <w15:docId w15:val="{5D6F8A8A-7E85-4ADB-89F4-2734E1DA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8243E"/>
    <w:rPr>
      <w:color w:val="0000FF"/>
      <w:u w:val="single"/>
    </w:rPr>
  </w:style>
  <w:style w:type="paragraph" w:styleId="NormalWeb">
    <w:name w:val="Normal (Web)"/>
    <w:basedOn w:val="Normal"/>
    <w:uiPriority w:val="99"/>
    <w:semiHidden/>
    <w:unhideWhenUsed/>
    <w:rsid w:val="00D042A3"/>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D042A3"/>
    <w:pPr>
      <w:ind w:left="720"/>
      <w:contextualSpacing/>
    </w:pPr>
  </w:style>
  <w:style w:type="paragraph" w:styleId="Title">
    <w:name w:val="Title"/>
    <w:basedOn w:val="Normal"/>
    <w:link w:val="TitleChar"/>
    <w:uiPriority w:val="10"/>
    <w:qFormat/>
    <w:rsid w:val="00294C36"/>
    <w:pPr>
      <w:spacing w:after="0" w:line="240" w:lineRule="auto"/>
      <w:jc w:val="center"/>
    </w:pPr>
    <w:rPr>
      <w:rFonts w:ascii="Arial" w:eastAsia="Times New Roman" w:hAnsi="Arial"/>
      <w:b/>
      <w:sz w:val="36"/>
      <w:szCs w:val="20"/>
    </w:rPr>
  </w:style>
  <w:style w:type="character" w:customStyle="1" w:styleId="TitleChar">
    <w:name w:val="Title Char"/>
    <w:link w:val="Title"/>
    <w:uiPriority w:val="10"/>
    <w:rsid w:val="00294C36"/>
    <w:rPr>
      <w:rFonts w:ascii="Arial" w:eastAsia="Times New Roman" w:hAnsi="Arial" w:cs="Times New Roman"/>
      <w:b/>
      <w:sz w:val="36"/>
      <w:szCs w:val="20"/>
    </w:rPr>
  </w:style>
  <w:style w:type="paragraph" w:customStyle="1" w:styleId="Default">
    <w:name w:val="Default"/>
    <w:rsid w:val="00294C36"/>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F54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4CC"/>
  </w:style>
  <w:style w:type="paragraph" w:styleId="Footer">
    <w:name w:val="footer"/>
    <w:basedOn w:val="Normal"/>
    <w:link w:val="FooterChar"/>
    <w:uiPriority w:val="99"/>
    <w:unhideWhenUsed/>
    <w:rsid w:val="008F5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45865">
      <w:bodyDiv w:val="1"/>
      <w:marLeft w:val="0"/>
      <w:marRight w:val="0"/>
      <w:marTop w:val="0"/>
      <w:marBottom w:val="0"/>
      <w:divBdr>
        <w:top w:val="none" w:sz="0" w:space="0" w:color="auto"/>
        <w:left w:val="none" w:sz="0" w:space="0" w:color="auto"/>
        <w:bottom w:val="none" w:sz="0" w:space="0" w:color="auto"/>
        <w:right w:val="none" w:sz="0" w:space="0" w:color="auto"/>
      </w:divBdr>
    </w:div>
    <w:div w:id="521669124">
      <w:bodyDiv w:val="1"/>
      <w:marLeft w:val="0"/>
      <w:marRight w:val="0"/>
      <w:marTop w:val="0"/>
      <w:marBottom w:val="0"/>
      <w:divBdr>
        <w:top w:val="none" w:sz="0" w:space="0" w:color="auto"/>
        <w:left w:val="none" w:sz="0" w:space="0" w:color="auto"/>
        <w:bottom w:val="none" w:sz="0" w:space="0" w:color="auto"/>
        <w:right w:val="none" w:sz="0" w:space="0" w:color="auto"/>
      </w:divBdr>
    </w:div>
    <w:div w:id="585773126">
      <w:bodyDiv w:val="1"/>
      <w:marLeft w:val="0"/>
      <w:marRight w:val="0"/>
      <w:marTop w:val="0"/>
      <w:marBottom w:val="0"/>
      <w:divBdr>
        <w:top w:val="none" w:sz="0" w:space="0" w:color="auto"/>
        <w:left w:val="none" w:sz="0" w:space="0" w:color="auto"/>
        <w:bottom w:val="none" w:sz="0" w:space="0" w:color="auto"/>
        <w:right w:val="none" w:sz="0" w:space="0" w:color="auto"/>
      </w:divBdr>
    </w:div>
    <w:div w:id="617446841">
      <w:bodyDiv w:val="1"/>
      <w:marLeft w:val="0"/>
      <w:marRight w:val="0"/>
      <w:marTop w:val="0"/>
      <w:marBottom w:val="0"/>
      <w:divBdr>
        <w:top w:val="none" w:sz="0" w:space="0" w:color="auto"/>
        <w:left w:val="none" w:sz="0" w:space="0" w:color="auto"/>
        <w:bottom w:val="none" w:sz="0" w:space="0" w:color="auto"/>
        <w:right w:val="none" w:sz="0" w:space="0" w:color="auto"/>
      </w:divBdr>
    </w:div>
    <w:div w:id="639581544">
      <w:bodyDiv w:val="1"/>
      <w:marLeft w:val="0"/>
      <w:marRight w:val="0"/>
      <w:marTop w:val="0"/>
      <w:marBottom w:val="0"/>
      <w:divBdr>
        <w:top w:val="none" w:sz="0" w:space="0" w:color="auto"/>
        <w:left w:val="none" w:sz="0" w:space="0" w:color="auto"/>
        <w:bottom w:val="none" w:sz="0" w:space="0" w:color="auto"/>
        <w:right w:val="none" w:sz="0" w:space="0" w:color="auto"/>
      </w:divBdr>
    </w:div>
    <w:div w:id="675813266">
      <w:bodyDiv w:val="1"/>
      <w:marLeft w:val="0"/>
      <w:marRight w:val="0"/>
      <w:marTop w:val="0"/>
      <w:marBottom w:val="0"/>
      <w:divBdr>
        <w:top w:val="none" w:sz="0" w:space="0" w:color="auto"/>
        <w:left w:val="none" w:sz="0" w:space="0" w:color="auto"/>
        <w:bottom w:val="none" w:sz="0" w:space="0" w:color="auto"/>
        <w:right w:val="none" w:sz="0" w:space="0" w:color="auto"/>
      </w:divBdr>
    </w:div>
    <w:div w:id="699739447">
      <w:bodyDiv w:val="1"/>
      <w:marLeft w:val="0"/>
      <w:marRight w:val="0"/>
      <w:marTop w:val="0"/>
      <w:marBottom w:val="0"/>
      <w:divBdr>
        <w:top w:val="none" w:sz="0" w:space="0" w:color="auto"/>
        <w:left w:val="none" w:sz="0" w:space="0" w:color="auto"/>
        <w:bottom w:val="none" w:sz="0" w:space="0" w:color="auto"/>
        <w:right w:val="none" w:sz="0" w:space="0" w:color="auto"/>
      </w:divBdr>
    </w:div>
    <w:div w:id="1022055062">
      <w:bodyDiv w:val="1"/>
      <w:marLeft w:val="0"/>
      <w:marRight w:val="0"/>
      <w:marTop w:val="0"/>
      <w:marBottom w:val="0"/>
      <w:divBdr>
        <w:top w:val="none" w:sz="0" w:space="0" w:color="auto"/>
        <w:left w:val="none" w:sz="0" w:space="0" w:color="auto"/>
        <w:bottom w:val="none" w:sz="0" w:space="0" w:color="auto"/>
        <w:right w:val="none" w:sz="0" w:space="0" w:color="auto"/>
      </w:divBdr>
    </w:div>
    <w:div w:id="1044065809">
      <w:bodyDiv w:val="1"/>
      <w:marLeft w:val="0"/>
      <w:marRight w:val="0"/>
      <w:marTop w:val="0"/>
      <w:marBottom w:val="0"/>
      <w:divBdr>
        <w:top w:val="none" w:sz="0" w:space="0" w:color="auto"/>
        <w:left w:val="none" w:sz="0" w:space="0" w:color="auto"/>
        <w:bottom w:val="none" w:sz="0" w:space="0" w:color="auto"/>
        <w:right w:val="none" w:sz="0" w:space="0" w:color="auto"/>
      </w:divBdr>
    </w:div>
    <w:div w:id="1065371876">
      <w:bodyDiv w:val="1"/>
      <w:marLeft w:val="0"/>
      <w:marRight w:val="0"/>
      <w:marTop w:val="0"/>
      <w:marBottom w:val="0"/>
      <w:divBdr>
        <w:top w:val="none" w:sz="0" w:space="0" w:color="auto"/>
        <w:left w:val="none" w:sz="0" w:space="0" w:color="auto"/>
        <w:bottom w:val="none" w:sz="0" w:space="0" w:color="auto"/>
        <w:right w:val="none" w:sz="0" w:space="0" w:color="auto"/>
      </w:divBdr>
    </w:div>
    <w:div w:id="1146123013">
      <w:bodyDiv w:val="1"/>
      <w:marLeft w:val="0"/>
      <w:marRight w:val="0"/>
      <w:marTop w:val="0"/>
      <w:marBottom w:val="0"/>
      <w:divBdr>
        <w:top w:val="none" w:sz="0" w:space="0" w:color="auto"/>
        <w:left w:val="none" w:sz="0" w:space="0" w:color="auto"/>
        <w:bottom w:val="none" w:sz="0" w:space="0" w:color="auto"/>
        <w:right w:val="none" w:sz="0" w:space="0" w:color="auto"/>
      </w:divBdr>
    </w:div>
    <w:div w:id="1192717843">
      <w:bodyDiv w:val="1"/>
      <w:marLeft w:val="0"/>
      <w:marRight w:val="0"/>
      <w:marTop w:val="0"/>
      <w:marBottom w:val="0"/>
      <w:divBdr>
        <w:top w:val="none" w:sz="0" w:space="0" w:color="auto"/>
        <w:left w:val="none" w:sz="0" w:space="0" w:color="auto"/>
        <w:bottom w:val="none" w:sz="0" w:space="0" w:color="auto"/>
        <w:right w:val="none" w:sz="0" w:space="0" w:color="auto"/>
      </w:divBdr>
    </w:div>
    <w:div w:id="1215116121">
      <w:bodyDiv w:val="1"/>
      <w:marLeft w:val="0"/>
      <w:marRight w:val="0"/>
      <w:marTop w:val="0"/>
      <w:marBottom w:val="0"/>
      <w:divBdr>
        <w:top w:val="none" w:sz="0" w:space="0" w:color="auto"/>
        <w:left w:val="none" w:sz="0" w:space="0" w:color="auto"/>
        <w:bottom w:val="none" w:sz="0" w:space="0" w:color="auto"/>
        <w:right w:val="none" w:sz="0" w:space="0" w:color="auto"/>
      </w:divBdr>
    </w:div>
    <w:div w:id="1243023174">
      <w:bodyDiv w:val="1"/>
      <w:marLeft w:val="0"/>
      <w:marRight w:val="0"/>
      <w:marTop w:val="0"/>
      <w:marBottom w:val="0"/>
      <w:divBdr>
        <w:top w:val="none" w:sz="0" w:space="0" w:color="auto"/>
        <w:left w:val="none" w:sz="0" w:space="0" w:color="auto"/>
        <w:bottom w:val="none" w:sz="0" w:space="0" w:color="auto"/>
        <w:right w:val="none" w:sz="0" w:space="0" w:color="auto"/>
      </w:divBdr>
    </w:div>
    <w:div w:id="1413314042">
      <w:bodyDiv w:val="1"/>
      <w:marLeft w:val="0"/>
      <w:marRight w:val="0"/>
      <w:marTop w:val="0"/>
      <w:marBottom w:val="0"/>
      <w:divBdr>
        <w:top w:val="none" w:sz="0" w:space="0" w:color="auto"/>
        <w:left w:val="none" w:sz="0" w:space="0" w:color="auto"/>
        <w:bottom w:val="none" w:sz="0" w:space="0" w:color="auto"/>
        <w:right w:val="none" w:sz="0" w:space="0" w:color="auto"/>
      </w:divBdr>
    </w:div>
    <w:div w:id="1713067855">
      <w:bodyDiv w:val="1"/>
      <w:marLeft w:val="0"/>
      <w:marRight w:val="0"/>
      <w:marTop w:val="0"/>
      <w:marBottom w:val="0"/>
      <w:divBdr>
        <w:top w:val="none" w:sz="0" w:space="0" w:color="auto"/>
        <w:left w:val="none" w:sz="0" w:space="0" w:color="auto"/>
        <w:bottom w:val="none" w:sz="0" w:space="0" w:color="auto"/>
        <w:right w:val="none" w:sz="0" w:space="0" w:color="auto"/>
      </w:divBdr>
    </w:div>
    <w:div w:id="1843428433">
      <w:bodyDiv w:val="1"/>
      <w:marLeft w:val="0"/>
      <w:marRight w:val="0"/>
      <w:marTop w:val="0"/>
      <w:marBottom w:val="0"/>
      <w:divBdr>
        <w:top w:val="none" w:sz="0" w:space="0" w:color="auto"/>
        <w:left w:val="none" w:sz="0" w:space="0" w:color="auto"/>
        <w:bottom w:val="none" w:sz="0" w:space="0" w:color="auto"/>
        <w:right w:val="none" w:sz="0" w:space="0" w:color="auto"/>
      </w:divBdr>
    </w:div>
    <w:div w:id="2045980817">
      <w:bodyDiv w:val="1"/>
      <w:marLeft w:val="0"/>
      <w:marRight w:val="0"/>
      <w:marTop w:val="0"/>
      <w:marBottom w:val="0"/>
      <w:divBdr>
        <w:top w:val="none" w:sz="0" w:space="0" w:color="auto"/>
        <w:left w:val="none" w:sz="0" w:space="0" w:color="auto"/>
        <w:bottom w:val="none" w:sz="0" w:space="0" w:color="auto"/>
        <w:right w:val="none" w:sz="0" w:space="0" w:color="auto"/>
      </w:divBdr>
    </w:div>
    <w:div w:id="210753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clatterbridgecc.nhs.uk/short-courses/nature-of-cancer" TargetMode="External"/><Relationship Id="rId13" Type="http://schemas.openxmlformats.org/officeDocument/2006/relationships/hyperlink" Target="https://www.liverpool.ac.uk/study/postgraduate-taught/taught/cancer-care-msc/overview/" TargetMode="External"/><Relationship Id="rId18" Type="http://schemas.openxmlformats.org/officeDocument/2006/relationships/hyperlink" Target="https://www.education.clatterbridgecc.nhs.uk/modules/CANC602" TargetMode="External"/><Relationship Id="rId3" Type="http://schemas.openxmlformats.org/officeDocument/2006/relationships/settings" Target="settings.xml"/><Relationship Id="rId21" Type="http://schemas.openxmlformats.org/officeDocument/2006/relationships/hyperlink" Target="mailto:ccf-tr.clinicaleducation@nhs.net" TargetMode="External"/><Relationship Id="rId7" Type="http://schemas.openxmlformats.org/officeDocument/2006/relationships/hyperlink" Target="https://www.education.clatterbridgecc.nhs.uk/short-courses/introduction-to-anatomy-and-cancer" TargetMode="External"/><Relationship Id="rId12" Type="http://schemas.openxmlformats.org/officeDocument/2006/relationships/hyperlink" Target="https://www.education.clatterbridgecc.nhs.uk/short-courses/advanced-communication-skills-training" TargetMode="External"/><Relationship Id="rId17" Type="http://schemas.openxmlformats.org/officeDocument/2006/relationships/hyperlink" Target="https://www.education.clatterbridgecc.nhs.uk/modules/CANC701-CANC701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ducation.clatterbridgecc.nhs.uk/modules/CANC601-CANC6012" TargetMode="External"/><Relationship Id="rId20" Type="http://schemas.openxmlformats.org/officeDocument/2006/relationships/hyperlink" Target="https://www.education.clatterbridgecc.nhs.uk/modules/CANC7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clatterbridgecc.nhs.uk/short-courses/therapeutic-communication-skill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ducation.clatterbridgecc.nhs.uk/modules/CANC700" TargetMode="External"/><Relationship Id="rId23" Type="http://schemas.openxmlformats.org/officeDocument/2006/relationships/header" Target="header1.xml"/><Relationship Id="rId10" Type="http://schemas.openxmlformats.org/officeDocument/2006/relationships/hyperlink" Target="https://www.education.clatterbridgecc.nhs.uk/short-courses/compassionate-communication-skills" TargetMode="External"/><Relationship Id="rId19" Type="http://schemas.openxmlformats.org/officeDocument/2006/relationships/hyperlink" Target="https://www.education.clatterbridgecc.nhs.uk/modules/CANC702" TargetMode="External"/><Relationship Id="rId4" Type="http://schemas.openxmlformats.org/officeDocument/2006/relationships/webSettings" Target="webSettings.xml"/><Relationship Id="rId9" Type="http://schemas.openxmlformats.org/officeDocument/2006/relationships/hyperlink" Target="https://www.education.clatterbridgecc.nhs.uk/short-courses/nature-of-cancer-plus" TargetMode="External"/><Relationship Id="rId14" Type="http://schemas.openxmlformats.org/officeDocument/2006/relationships/hyperlink" Target="https://www.education.clatterbridgecc.nhs.uk/modules/CANC600" TargetMode="External"/><Relationship Id="rId22" Type="http://schemas.openxmlformats.org/officeDocument/2006/relationships/hyperlink" Target="mailto:ccf-tr.clinicaleducation@nhs.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s://education.clatterbridgecc.nhs.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Clinical%20Education\COURSES\COURSE%20CALENDARS\COURSES%20SUMMARY\Clinical%20Education%20Cour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Clinical Education Course Summary</Template>
  <TotalTime>135</TotalTime>
  <Pages>16</Pages>
  <Words>2598</Words>
  <Characters>14813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The Clatterbridge Cancer Centre</Company>
  <LinksUpToDate>false</LinksUpToDate>
  <CharactersWithSpaces>17377</CharactersWithSpaces>
  <SharedDoc>false</SharedDoc>
  <HLinks>
    <vt:vector size="108" baseType="variant">
      <vt:variant>
        <vt:i4>5177457</vt:i4>
      </vt:variant>
      <vt:variant>
        <vt:i4>45</vt:i4>
      </vt:variant>
      <vt:variant>
        <vt:i4>0</vt:i4>
      </vt:variant>
      <vt:variant>
        <vt:i4>5</vt:i4>
      </vt:variant>
      <vt:variant>
        <vt:lpwstr>mailto:ccf-tr.clinicaleducation@nhs.net</vt:lpwstr>
      </vt:variant>
      <vt:variant>
        <vt:lpwstr/>
      </vt:variant>
      <vt:variant>
        <vt:i4>5177457</vt:i4>
      </vt:variant>
      <vt:variant>
        <vt:i4>42</vt:i4>
      </vt:variant>
      <vt:variant>
        <vt:i4>0</vt:i4>
      </vt:variant>
      <vt:variant>
        <vt:i4>5</vt:i4>
      </vt:variant>
      <vt:variant>
        <vt:lpwstr>mailto:ccf-tr.clinicaleducation@nhs.net</vt:lpwstr>
      </vt:variant>
      <vt:variant>
        <vt:lpwstr/>
      </vt:variant>
      <vt:variant>
        <vt:i4>6029338</vt:i4>
      </vt:variant>
      <vt:variant>
        <vt:i4>39</vt:i4>
      </vt:variant>
      <vt:variant>
        <vt:i4>0</vt:i4>
      </vt:variant>
      <vt:variant>
        <vt:i4>5</vt:i4>
      </vt:variant>
      <vt:variant>
        <vt:lpwstr>https://education.clatterbridgecc.nhs.uk/modules/nm6-995-chemotherapy-administration-and-care</vt:lpwstr>
      </vt:variant>
      <vt:variant>
        <vt:lpwstr/>
      </vt:variant>
      <vt:variant>
        <vt:i4>3080301</vt:i4>
      </vt:variant>
      <vt:variant>
        <vt:i4>36</vt:i4>
      </vt:variant>
      <vt:variant>
        <vt:i4>0</vt:i4>
      </vt:variant>
      <vt:variant>
        <vt:i4>5</vt:i4>
      </vt:variant>
      <vt:variant>
        <vt:lpwstr>https://education.clatterbridgecc.nhs.uk/modules/nm7-123-advancing-palliative-and-end-life-care</vt:lpwstr>
      </vt:variant>
      <vt:variant>
        <vt:lpwstr/>
      </vt:variant>
      <vt:variant>
        <vt:i4>5570627</vt:i4>
      </vt:variant>
      <vt:variant>
        <vt:i4>33</vt:i4>
      </vt:variant>
      <vt:variant>
        <vt:i4>0</vt:i4>
      </vt:variant>
      <vt:variant>
        <vt:i4>5</vt:i4>
      </vt:variant>
      <vt:variant>
        <vt:lpwstr>https://education.clatterbridgecc.nhs.uk/modules/nm6-997-palliative-and-end-life-care</vt:lpwstr>
      </vt:variant>
      <vt:variant>
        <vt:lpwstr/>
      </vt:variant>
      <vt:variant>
        <vt:i4>6946922</vt:i4>
      </vt:variant>
      <vt:variant>
        <vt:i4>30</vt:i4>
      </vt:variant>
      <vt:variant>
        <vt:i4>0</vt:i4>
      </vt:variant>
      <vt:variant>
        <vt:i4>5</vt:i4>
      </vt:variant>
      <vt:variant>
        <vt:lpwstr>https://education.clatterbridgecc.nhs.uk/modules/nm7-122-cancer-treatments-and-supportive-interventions</vt:lpwstr>
      </vt:variant>
      <vt:variant>
        <vt:lpwstr/>
      </vt:variant>
      <vt:variant>
        <vt:i4>4390925</vt:i4>
      </vt:variant>
      <vt:variant>
        <vt:i4>27</vt:i4>
      </vt:variant>
      <vt:variant>
        <vt:i4>0</vt:i4>
      </vt:variant>
      <vt:variant>
        <vt:i4>5</vt:i4>
      </vt:variant>
      <vt:variant>
        <vt:lpwstr>https://education.clatterbridgecc.nhs.uk/modules/nm6-996-chemotherapy-principles-and-care</vt:lpwstr>
      </vt:variant>
      <vt:variant>
        <vt:lpwstr/>
      </vt:variant>
      <vt:variant>
        <vt:i4>6225929</vt:i4>
      </vt:variant>
      <vt:variant>
        <vt:i4>24</vt:i4>
      </vt:variant>
      <vt:variant>
        <vt:i4>0</vt:i4>
      </vt:variant>
      <vt:variant>
        <vt:i4>5</vt:i4>
      </vt:variant>
      <vt:variant>
        <vt:lpwstr>https://education.clatterbridgecc.nhs.uk/modules/nm7-121-key-concepts-cancer-care</vt:lpwstr>
      </vt:variant>
      <vt:variant>
        <vt:lpwstr/>
      </vt:variant>
      <vt:variant>
        <vt:i4>4325450</vt:i4>
      </vt:variant>
      <vt:variant>
        <vt:i4>21</vt:i4>
      </vt:variant>
      <vt:variant>
        <vt:i4>0</vt:i4>
      </vt:variant>
      <vt:variant>
        <vt:i4>5</vt:i4>
      </vt:variant>
      <vt:variant>
        <vt:lpwstr>https://education.clatterbridgecc.nhs.uk/modules/nm6-999-foundations-cancer-care</vt:lpwstr>
      </vt:variant>
      <vt:variant>
        <vt:lpwstr/>
      </vt:variant>
      <vt:variant>
        <vt:i4>3604583</vt:i4>
      </vt:variant>
      <vt:variant>
        <vt:i4>18</vt:i4>
      </vt:variant>
      <vt:variant>
        <vt:i4>0</vt:i4>
      </vt:variant>
      <vt:variant>
        <vt:i4>5</vt:i4>
      </vt:variant>
      <vt:variant>
        <vt:lpwstr>https://www.liverpool.ac.uk/study/postgraduate-taught/taught/cancer-care-msc/overview/</vt:lpwstr>
      </vt:variant>
      <vt:variant>
        <vt:lpwstr/>
      </vt:variant>
      <vt:variant>
        <vt:i4>4522074</vt:i4>
      </vt:variant>
      <vt:variant>
        <vt:i4>15</vt:i4>
      </vt:variant>
      <vt:variant>
        <vt:i4>0</vt:i4>
      </vt:variant>
      <vt:variant>
        <vt:i4>5</vt:i4>
      </vt:variant>
      <vt:variant>
        <vt:lpwstr>https://education.clatterbridgecc.nhs.uk/short-courses/advanced-communication-skills-training</vt:lpwstr>
      </vt:variant>
      <vt:variant>
        <vt:lpwstr/>
      </vt:variant>
      <vt:variant>
        <vt:i4>5963777</vt:i4>
      </vt:variant>
      <vt:variant>
        <vt:i4>12</vt:i4>
      </vt:variant>
      <vt:variant>
        <vt:i4>0</vt:i4>
      </vt:variant>
      <vt:variant>
        <vt:i4>5</vt:i4>
      </vt:variant>
      <vt:variant>
        <vt:lpwstr>https://education.clatterbridgecc.nhs.uk/short-courses/intermediate-communication-skills</vt:lpwstr>
      </vt:variant>
      <vt:variant>
        <vt:lpwstr/>
      </vt:variant>
      <vt:variant>
        <vt:i4>3801189</vt:i4>
      </vt:variant>
      <vt:variant>
        <vt:i4>9</vt:i4>
      </vt:variant>
      <vt:variant>
        <vt:i4>0</vt:i4>
      </vt:variant>
      <vt:variant>
        <vt:i4>5</vt:i4>
      </vt:variant>
      <vt:variant>
        <vt:lpwstr>https://education.clatterbridgecc.nhs.uk/short-courses/fundamental-communication-skills</vt:lpwstr>
      </vt:variant>
      <vt:variant>
        <vt:lpwstr/>
      </vt:variant>
      <vt:variant>
        <vt:i4>5570627</vt:i4>
      </vt:variant>
      <vt:variant>
        <vt:i4>6</vt:i4>
      </vt:variant>
      <vt:variant>
        <vt:i4>0</vt:i4>
      </vt:variant>
      <vt:variant>
        <vt:i4>5</vt:i4>
      </vt:variant>
      <vt:variant>
        <vt:lpwstr>https://education.clatterbridgecc.nhs.uk/short-courses/nature-of-cancer-plus</vt:lpwstr>
      </vt:variant>
      <vt:variant>
        <vt:lpwstr/>
      </vt:variant>
      <vt:variant>
        <vt:i4>6750260</vt:i4>
      </vt:variant>
      <vt:variant>
        <vt:i4>3</vt:i4>
      </vt:variant>
      <vt:variant>
        <vt:i4>0</vt:i4>
      </vt:variant>
      <vt:variant>
        <vt:i4>5</vt:i4>
      </vt:variant>
      <vt:variant>
        <vt:lpwstr>https://education.clatterbridgecc.nhs.uk/short-courses/nature-of-cancer</vt:lpwstr>
      </vt:variant>
      <vt:variant>
        <vt:lpwstr/>
      </vt:variant>
      <vt:variant>
        <vt:i4>589915</vt:i4>
      </vt:variant>
      <vt:variant>
        <vt:i4>0</vt:i4>
      </vt:variant>
      <vt:variant>
        <vt:i4>0</vt:i4>
      </vt:variant>
      <vt:variant>
        <vt:i4>5</vt:i4>
      </vt:variant>
      <vt:variant>
        <vt:lpwstr>https://education.clatterbridgecc.nhs.uk/short-courses/introduction-to-anatomy-and-cancer</vt:lpwstr>
      </vt:variant>
      <vt:variant>
        <vt:lpwstr/>
      </vt:variant>
      <vt:variant>
        <vt:i4>5374026</vt:i4>
      </vt:variant>
      <vt:variant>
        <vt:i4>0</vt:i4>
      </vt:variant>
      <vt:variant>
        <vt:i4>0</vt:i4>
      </vt:variant>
      <vt:variant>
        <vt:i4>5</vt:i4>
      </vt:variant>
      <vt:variant>
        <vt:lpwstr>https://education.clatterbridgecc.nhs.uk/</vt:lpwstr>
      </vt:variant>
      <vt:variant>
        <vt:lpwstr/>
      </vt:variant>
      <vt:variant>
        <vt:i4>5374026</vt:i4>
      </vt:variant>
      <vt:variant>
        <vt:i4>19784</vt:i4>
      </vt:variant>
      <vt:variant>
        <vt:i4>1025</vt:i4>
      </vt:variant>
      <vt:variant>
        <vt:i4>4</vt:i4>
      </vt:variant>
      <vt:variant>
        <vt:lpwstr>https://education.clatterbridgecc.nhs.uk/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Coxon</dc:creator>
  <cp:keywords/>
  <dc:description/>
  <cp:lastModifiedBy>Carla Coxon</cp:lastModifiedBy>
  <cp:revision>5</cp:revision>
  <dcterms:created xsi:type="dcterms:W3CDTF">2023-05-25T11:38:00Z</dcterms:created>
  <dcterms:modified xsi:type="dcterms:W3CDTF">2023-06-08T13:27:00Z</dcterms:modified>
</cp:coreProperties>
</file>